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B64" w:rsidRPr="004C21FB" w:rsidRDefault="00DF1DB3" w:rsidP="00625B64">
      <w:pPr>
        <w:pStyle w:val="ListParagraph"/>
        <w:numPr>
          <w:ilvl w:val="0"/>
          <w:numId w:val="2"/>
        </w:numPr>
        <w:rPr>
          <w:rFonts w:cstheme="minorHAnsi"/>
          <w:b/>
          <w:lang w:val="en-GB"/>
        </w:rPr>
      </w:pPr>
      <w:r>
        <w:rPr>
          <w:rFonts w:cstheme="minorHAnsi"/>
          <w:b/>
          <w:lang w:val="en-GB"/>
        </w:rPr>
        <w:t xml:space="preserve"> </w:t>
      </w:r>
      <w:r w:rsidR="00625B64" w:rsidRPr="004C21FB">
        <w:rPr>
          <w:rFonts w:cstheme="minorHAnsi"/>
          <w:b/>
          <w:lang w:val="en-GB"/>
        </w:rPr>
        <w:t>ORGANIZACIJA</w:t>
      </w:r>
    </w:p>
    <w:p w:rsidR="00625B64" w:rsidRPr="004C21FB" w:rsidRDefault="00625B64" w:rsidP="00625B64">
      <w:pPr>
        <w:rPr>
          <w:rFonts w:cstheme="minorHAnsi"/>
          <w:lang w:val="en-GB"/>
        </w:rPr>
      </w:pPr>
      <w:r w:rsidRPr="004C21FB">
        <w:rPr>
          <w:rFonts w:cstheme="minorHAnsi"/>
          <w:lang w:val="en-GB"/>
        </w:rPr>
        <w:t>Utrku organizira udruga “Dinaridi Trails” u suradnji sa Hrvatskom gorskom službom spašavanja te gradovima: Knin, Vrlika, Sinj, Trilj, općinama: Kijevo, Civljane, Hrvace, Otok te županijama: Splitsko – dalmatinska i Šibensko – Kninska.</w:t>
      </w:r>
    </w:p>
    <w:p w:rsidR="00625B64" w:rsidRPr="004C21FB" w:rsidRDefault="00625B64" w:rsidP="00625B64">
      <w:pPr>
        <w:rPr>
          <w:rFonts w:cstheme="minorHAnsi"/>
          <w:lang w:val="en-GB"/>
        </w:rPr>
      </w:pPr>
      <w:r w:rsidRPr="003C4CB2">
        <w:rPr>
          <w:rFonts w:cstheme="minorHAnsi"/>
          <w:b/>
          <w:lang w:val="en-GB"/>
        </w:rPr>
        <w:t>DIREKTOR UTRKE:</w:t>
      </w:r>
      <w:r w:rsidRPr="004C21FB">
        <w:rPr>
          <w:rFonts w:cstheme="minorHAnsi"/>
          <w:lang w:val="en-GB"/>
        </w:rPr>
        <w:t xml:space="preserve"> Ivan Marušić 095/506-1526 </w:t>
      </w:r>
    </w:p>
    <w:p w:rsidR="00DE2876" w:rsidRPr="003C4CB2" w:rsidRDefault="00DE2876" w:rsidP="00DE2876">
      <w:pPr>
        <w:spacing w:after="0" w:line="240" w:lineRule="auto"/>
        <w:rPr>
          <w:rFonts w:eastAsiaTheme="majorEastAsia" w:cstheme="minorHAnsi"/>
          <w:b/>
          <w:iCs/>
        </w:rPr>
      </w:pPr>
      <w:r w:rsidRPr="003C4CB2">
        <w:rPr>
          <w:rFonts w:eastAsiaTheme="majorEastAsia" w:cstheme="minorHAnsi"/>
          <w:b/>
          <w:iCs/>
        </w:rPr>
        <w:t xml:space="preserve">UDRUGA: </w:t>
      </w:r>
    </w:p>
    <w:p w:rsidR="00DE2876" w:rsidRPr="004C21FB" w:rsidRDefault="00DE2876" w:rsidP="00DE2876">
      <w:pPr>
        <w:spacing w:after="0" w:line="240" w:lineRule="auto"/>
        <w:rPr>
          <w:rFonts w:eastAsiaTheme="majorEastAsia" w:cstheme="minorHAnsi"/>
          <w:iCs/>
        </w:rPr>
      </w:pP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Udruga „Dinaridi trails“</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Serdara Tomaševića 52</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 xml:space="preserve">21230 Sinj </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dinaridi.trails@gmail.com</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OIB: 00159433637</w:t>
      </w:r>
    </w:p>
    <w:p w:rsidR="00DE2876" w:rsidRPr="004C21FB" w:rsidRDefault="00DE2876" w:rsidP="00DE2876">
      <w:pPr>
        <w:spacing w:after="0" w:line="240" w:lineRule="auto"/>
        <w:rPr>
          <w:rFonts w:eastAsiaTheme="majorEastAsia" w:cstheme="minorHAnsi"/>
          <w:iCs/>
        </w:rPr>
      </w:pPr>
      <w:r w:rsidRPr="004C21FB">
        <w:rPr>
          <w:rFonts w:eastAsiaTheme="majorEastAsia" w:cstheme="minorHAnsi"/>
          <w:iCs/>
        </w:rPr>
        <w:t>+385 95 506 1526</w:t>
      </w:r>
    </w:p>
    <w:p w:rsidR="00DE2876" w:rsidRPr="004C21FB" w:rsidRDefault="00DE2876" w:rsidP="00DE2876">
      <w:pPr>
        <w:spacing w:after="0" w:line="240" w:lineRule="auto"/>
        <w:rPr>
          <w:rFonts w:cstheme="minorHAnsi"/>
        </w:rPr>
      </w:pPr>
      <w:r w:rsidRPr="004C21FB">
        <w:rPr>
          <w:rFonts w:eastAsiaTheme="majorEastAsia" w:cstheme="minorHAnsi"/>
          <w:iCs/>
        </w:rPr>
        <w:t xml:space="preserve">IBAN: </w:t>
      </w:r>
      <w:r w:rsidRPr="004C21FB">
        <w:rPr>
          <w:rFonts w:cstheme="minorHAnsi"/>
        </w:rPr>
        <w:t>HR 0324070001100210083</w:t>
      </w:r>
    </w:p>
    <w:p w:rsidR="00DE2876" w:rsidRPr="004C21FB" w:rsidRDefault="00DE2876" w:rsidP="00DE2876">
      <w:pPr>
        <w:spacing w:after="0" w:line="240" w:lineRule="auto"/>
        <w:rPr>
          <w:rFonts w:cstheme="minorHAnsi"/>
        </w:rPr>
      </w:pPr>
    </w:p>
    <w:p w:rsidR="00DE2876" w:rsidRPr="004C21FB" w:rsidRDefault="00DE2876" w:rsidP="00DE2876">
      <w:pPr>
        <w:spacing w:after="0" w:line="240" w:lineRule="auto"/>
        <w:rPr>
          <w:rFonts w:cstheme="minorHAnsi"/>
        </w:rPr>
      </w:pPr>
      <w:r w:rsidRPr="004C21FB">
        <w:rPr>
          <w:rFonts w:cstheme="minorHAnsi"/>
        </w:rPr>
        <w:t xml:space="preserve">Kontak mail: </w:t>
      </w:r>
      <w:hyperlink r:id="rId6" w:history="1">
        <w:r w:rsidRPr="004C21FB">
          <w:rPr>
            <w:rStyle w:val="Hyperlink"/>
            <w:rFonts w:cstheme="minorHAnsi"/>
          </w:rPr>
          <w:t>ultra.dinarides@gmail.com</w:t>
        </w:r>
      </w:hyperlink>
    </w:p>
    <w:p w:rsidR="00DE2876" w:rsidRPr="004C21FB" w:rsidRDefault="00DE2876" w:rsidP="00DE2876">
      <w:pPr>
        <w:spacing w:after="0" w:line="240" w:lineRule="auto"/>
        <w:rPr>
          <w:rFonts w:cstheme="minorHAnsi"/>
        </w:rPr>
      </w:pPr>
      <w:r w:rsidRPr="004C21FB">
        <w:rPr>
          <w:rFonts w:cstheme="minorHAnsi"/>
        </w:rPr>
        <w:t xml:space="preserve">Website: </w:t>
      </w:r>
      <w:hyperlink r:id="rId7" w:history="1">
        <w:r w:rsidRPr="004C21FB">
          <w:rPr>
            <w:rStyle w:val="Hyperlink"/>
            <w:rFonts w:cstheme="minorHAnsi"/>
          </w:rPr>
          <w:t>www.ultratraildinarides.com</w:t>
        </w:r>
      </w:hyperlink>
      <w:r w:rsidRPr="004C21FB">
        <w:rPr>
          <w:rFonts w:cstheme="minorHAnsi"/>
        </w:rPr>
        <w:t xml:space="preserve"> (u izradi)</w:t>
      </w:r>
    </w:p>
    <w:p w:rsidR="00DE2876" w:rsidRPr="004C21FB" w:rsidRDefault="00DE2876" w:rsidP="00DE2876">
      <w:pPr>
        <w:spacing w:after="0" w:line="240" w:lineRule="auto"/>
        <w:rPr>
          <w:rFonts w:cstheme="minorHAnsi"/>
        </w:rPr>
      </w:pPr>
      <w:r w:rsidRPr="004C21FB">
        <w:rPr>
          <w:rFonts w:cstheme="minorHAnsi"/>
        </w:rPr>
        <w:t xml:space="preserve">Facebook: </w:t>
      </w:r>
      <w:hyperlink r:id="rId8" w:history="1">
        <w:r w:rsidRPr="004C21FB">
          <w:rPr>
            <w:rStyle w:val="Hyperlink"/>
            <w:rFonts w:cstheme="minorHAnsi"/>
          </w:rPr>
          <w:t>https://www.facebook.com/ultra.trail.dinarides</w:t>
        </w:r>
      </w:hyperlink>
    </w:p>
    <w:p w:rsidR="00DE2876" w:rsidRPr="004C21FB" w:rsidRDefault="00DE2876" w:rsidP="00DE2876">
      <w:pPr>
        <w:rPr>
          <w:rFonts w:cstheme="minorHAnsi"/>
          <w:lang w:val="en-GB"/>
        </w:rPr>
      </w:pPr>
      <w:r w:rsidRPr="004C21FB">
        <w:rPr>
          <w:rFonts w:cstheme="minorHAnsi"/>
        </w:rPr>
        <w:t xml:space="preserve">Instagram: </w:t>
      </w:r>
      <w:hyperlink r:id="rId9" w:history="1">
        <w:r w:rsidRPr="004C21FB">
          <w:rPr>
            <w:rStyle w:val="Hyperlink"/>
            <w:rFonts w:cstheme="minorHAnsi"/>
          </w:rPr>
          <w:t>https://www.instagram.com/ultra_trail_dinarides/</w:t>
        </w:r>
      </w:hyperlink>
    </w:p>
    <w:p w:rsidR="00625B64" w:rsidRPr="004C21FB" w:rsidRDefault="00625B64" w:rsidP="00625B64">
      <w:pPr>
        <w:pStyle w:val="ListParagraph"/>
        <w:numPr>
          <w:ilvl w:val="0"/>
          <w:numId w:val="2"/>
        </w:numPr>
        <w:rPr>
          <w:rFonts w:cstheme="minorHAnsi"/>
          <w:b/>
          <w:lang w:val="en-GB"/>
        </w:rPr>
      </w:pPr>
      <w:r w:rsidRPr="004C21FB">
        <w:rPr>
          <w:rFonts w:cstheme="minorHAnsi"/>
          <w:b/>
          <w:lang w:val="en-GB"/>
        </w:rPr>
        <w:t>OPĆE INFORMACIJE</w:t>
      </w:r>
    </w:p>
    <w:p w:rsidR="00625B64" w:rsidRPr="004C21FB" w:rsidRDefault="00625B64" w:rsidP="00625B64">
      <w:pPr>
        <w:rPr>
          <w:rFonts w:cstheme="minorHAnsi"/>
          <w:lang w:val="en-GB"/>
        </w:rPr>
      </w:pPr>
      <w:r w:rsidRPr="004C21FB">
        <w:rPr>
          <w:rFonts w:cstheme="minorHAnsi"/>
          <w:lang w:val="en-GB"/>
        </w:rPr>
        <w:t>Ultra trail Dinarides je manifestacija koja se sastoji od nekoliko zasebnih utrka, koristeći planinarske puteve parka prirode Dinara. Svaka utrka se odvija zasebno, a sudionic</w:t>
      </w:r>
      <w:r w:rsidR="003C4CB2">
        <w:rPr>
          <w:rFonts w:cstheme="minorHAnsi"/>
          <w:lang w:val="en-GB"/>
        </w:rPr>
        <w:t>i i</w:t>
      </w:r>
      <w:r w:rsidRPr="004C21FB">
        <w:rPr>
          <w:rFonts w:cstheme="minorHAnsi"/>
          <w:lang w:val="en-GB"/>
        </w:rPr>
        <w:t>h moraju s</w:t>
      </w:r>
      <w:r w:rsidR="003C4CB2">
        <w:rPr>
          <w:rFonts w:cstheme="minorHAnsi"/>
          <w:lang w:val="en-GB"/>
        </w:rPr>
        <w:t>a</w:t>
      </w:r>
      <w:r w:rsidRPr="004C21FB">
        <w:rPr>
          <w:rFonts w:cstheme="minorHAnsi"/>
          <w:lang w:val="en-GB"/>
        </w:rPr>
        <w:t>vladati u zadanom vremenskom roku.</w:t>
      </w:r>
    </w:p>
    <w:p w:rsidR="00625B64" w:rsidRDefault="00625B64" w:rsidP="00625B64">
      <w:pPr>
        <w:pStyle w:val="ListParagraph"/>
        <w:numPr>
          <w:ilvl w:val="0"/>
          <w:numId w:val="3"/>
        </w:numPr>
        <w:rPr>
          <w:rFonts w:cstheme="minorHAnsi"/>
          <w:lang w:val="en-GB"/>
        </w:rPr>
      </w:pPr>
      <w:r w:rsidRPr="004C21FB">
        <w:rPr>
          <w:rFonts w:cstheme="minorHAnsi"/>
          <w:lang w:val="en-GB"/>
        </w:rPr>
        <w:t xml:space="preserve">KING’S RACE: dužine 175 km uz pozitivnu visinsku razliku od 8700 m, starta u Kninu, vremensko ograničenje je 48 sati. </w:t>
      </w:r>
    </w:p>
    <w:p w:rsidR="006B11FF" w:rsidRPr="004C21FB" w:rsidRDefault="006B11FF" w:rsidP="006B11FF">
      <w:pPr>
        <w:pStyle w:val="ListParagraph"/>
        <w:rPr>
          <w:rFonts w:cstheme="minorHAnsi"/>
          <w:lang w:val="en-GB"/>
        </w:rPr>
      </w:pPr>
      <w:r>
        <w:rPr>
          <w:rFonts w:cstheme="minorHAnsi"/>
          <w:lang w:val="en-GB"/>
        </w:rPr>
        <w:t>Start: 16:00h, 03.06.2022.</w:t>
      </w:r>
    </w:p>
    <w:p w:rsidR="006B11FF" w:rsidRDefault="006B11FF" w:rsidP="006B11FF">
      <w:pPr>
        <w:pStyle w:val="ListParagraph"/>
        <w:rPr>
          <w:rFonts w:cstheme="minorHAnsi"/>
          <w:lang w:val="en-GB"/>
        </w:rPr>
      </w:pPr>
    </w:p>
    <w:p w:rsidR="00625B64" w:rsidRDefault="0027558C" w:rsidP="00625B64">
      <w:pPr>
        <w:pStyle w:val="ListParagraph"/>
        <w:numPr>
          <w:ilvl w:val="0"/>
          <w:numId w:val="3"/>
        </w:numPr>
        <w:rPr>
          <w:rFonts w:cstheme="minorHAnsi"/>
          <w:lang w:val="en-GB"/>
        </w:rPr>
      </w:pPr>
      <w:r w:rsidRPr="004C21FB">
        <w:rPr>
          <w:rFonts w:cstheme="minorHAnsi"/>
          <w:lang w:val="en-GB"/>
        </w:rPr>
        <w:t>KNIGHT’S RACE: Dužine 120</w:t>
      </w:r>
      <w:r w:rsidR="00625B64" w:rsidRPr="004C21FB">
        <w:rPr>
          <w:rFonts w:cstheme="minorHAnsi"/>
          <w:lang w:val="en-GB"/>
        </w:rPr>
        <w:t xml:space="preserve"> km </w:t>
      </w:r>
      <w:r w:rsidR="00AE72E5" w:rsidRPr="004C21FB">
        <w:rPr>
          <w:rFonts w:cstheme="minorHAnsi"/>
          <w:lang w:val="en-GB"/>
        </w:rPr>
        <w:t>uz pozitivnu visinsku razli</w:t>
      </w:r>
      <w:r w:rsidR="003C4CB2">
        <w:rPr>
          <w:rFonts w:cstheme="minorHAnsi"/>
          <w:lang w:val="en-GB"/>
        </w:rPr>
        <w:t>ku od 6100 m, starta u Civljanama</w:t>
      </w:r>
      <w:r w:rsidR="00AE72E5" w:rsidRPr="004C21FB">
        <w:rPr>
          <w:rFonts w:cstheme="minorHAnsi"/>
          <w:lang w:val="en-GB"/>
        </w:rPr>
        <w:t xml:space="preserve"> na izvoru rije</w:t>
      </w:r>
      <w:r w:rsidR="003C4CB2">
        <w:rPr>
          <w:rFonts w:cstheme="minorHAnsi"/>
          <w:lang w:val="en-GB"/>
        </w:rPr>
        <w:t>ke</w:t>
      </w:r>
      <w:r w:rsidR="00AE72E5" w:rsidRPr="004C21FB">
        <w:rPr>
          <w:rFonts w:cstheme="minorHAnsi"/>
          <w:lang w:val="en-GB"/>
        </w:rPr>
        <w:t xml:space="preserve"> Cetine, vremensko ograničenje je 36 sati.</w:t>
      </w:r>
    </w:p>
    <w:p w:rsidR="006B11FF" w:rsidRDefault="006B11FF" w:rsidP="006B11FF">
      <w:pPr>
        <w:pStyle w:val="ListParagraph"/>
        <w:rPr>
          <w:rFonts w:cstheme="minorHAnsi"/>
          <w:lang w:val="en-GB"/>
        </w:rPr>
      </w:pPr>
      <w:r>
        <w:rPr>
          <w:rFonts w:cstheme="minorHAnsi"/>
          <w:lang w:val="en-GB"/>
        </w:rPr>
        <w:t>Start: 23:00h, 03.06.2022.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t>UTD MARATHON: dužine 42 km uz pozitivnu visinsku razliku od 1500 m, starta u Vošatanam</w:t>
      </w:r>
      <w:r w:rsidR="003C4CB2">
        <w:rPr>
          <w:rFonts w:cstheme="minorHAnsi"/>
          <w:lang w:val="en-GB"/>
        </w:rPr>
        <w:t>a</w:t>
      </w:r>
      <w:r w:rsidRPr="004C21FB">
        <w:rPr>
          <w:rFonts w:cstheme="minorHAnsi"/>
          <w:lang w:val="en-GB"/>
        </w:rPr>
        <w:t>, vremensko ograničenje je 12 sati.</w:t>
      </w:r>
    </w:p>
    <w:p w:rsidR="006B11FF" w:rsidRDefault="006B11FF" w:rsidP="006B11FF">
      <w:pPr>
        <w:pStyle w:val="ListParagraph"/>
        <w:rPr>
          <w:rFonts w:cstheme="minorHAnsi"/>
          <w:lang w:val="en-GB"/>
        </w:rPr>
      </w:pPr>
      <w:r>
        <w:rPr>
          <w:rFonts w:cstheme="minorHAnsi"/>
          <w:lang w:val="en-GB"/>
        </w:rPr>
        <w:t>Start: 07:00h, 04.06.2022.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t>INITIATION RACE: dužine 20 km uz pozitivnu visinsku raliku od 550 m, starta u Sinju, vremensko ograničenje je 8 sati.</w:t>
      </w:r>
    </w:p>
    <w:p w:rsidR="006B11FF" w:rsidRDefault="006B11FF" w:rsidP="006B11FF">
      <w:pPr>
        <w:pStyle w:val="ListParagraph"/>
        <w:rPr>
          <w:rFonts w:cstheme="minorHAnsi"/>
          <w:lang w:val="en-GB"/>
        </w:rPr>
      </w:pPr>
      <w:r>
        <w:rPr>
          <w:rFonts w:cstheme="minorHAnsi"/>
          <w:lang w:val="en-GB"/>
        </w:rPr>
        <w:t>Start: 08:00h, 04.06.2022.</w:t>
      </w:r>
    </w:p>
    <w:p w:rsidR="006B11FF" w:rsidRPr="004C21FB" w:rsidRDefault="006B11FF" w:rsidP="006B11FF">
      <w:pPr>
        <w:pStyle w:val="ListParagraph"/>
        <w:rPr>
          <w:rFonts w:cstheme="minorHAnsi"/>
          <w:lang w:val="en-GB"/>
        </w:rPr>
      </w:pPr>
    </w:p>
    <w:p w:rsidR="00AE72E5" w:rsidRDefault="00AE72E5" w:rsidP="00625B64">
      <w:pPr>
        <w:pStyle w:val="ListParagraph"/>
        <w:numPr>
          <w:ilvl w:val="0"/>
          <w:numId w:val="3"/>
        </w:numPr>
        <w:rPr>
          <w:rFonts w:cstheme="minorHAnsi"/>
          <w:lang w:val="en-GB"/>
        </w:rPr>
      </w:pPr>
      <w:r w:rsidRPr="004C21FB">
        <w:rPr>
          <w:rFonts w:cstheme="minorHAnsi"/>
          <w:lang w:val="en-GB"/>
        </w:rPr>
        <w:t xml:space="preserve">FAMILY RACE: dužine 10 km uz pozitivnu visinsku razliku od 300 m, starta u Sinju, vremensko ograničenje je 4 sata. </w:t>
      </w:r>
    </w:p>
    <w:p w:rsidR="006B11FF" w:rsidRPr="004C21FB" w:rsidRDefault="006B11FF" w:rsidP="006B11FF">
      <w:pPr>
        <w:pStyle w:val="ListParagraph"/>
        <w:rPr>
          <w:rFonts w:cstheme="minorHAnsi"/>
          <w:lang w:val="en-GB"/>
        </w:rPr>
      </w:pPr>
      <w:r>
        <w:rPr>
          <w:rFonts w:cstheme="minorHAnsi"/>
          <w:lang w:val="en-GB"/>
        </w:rPr>
        <w:t>Start: 08:30h, 04.06.2022.</w:t>
      </w:r>
    </w:p>
    <w:p w:rsidR="00701062" w:rsidRPr="004C21FB" w:rsidRDefault="00701062" w:rsidP="00701062">
      <w:pPr>
        <w:ind w:left="360"/>
        <w:rPr>
          <w:rFonts w:cstheme="minorHAnsi"/>
          <w:lang w:val="en-GB"/>
        </w:rPr>
      </w:pPr>
    </w:p>
    <w:p w:rsidR="00701062" w:rsidRPr="004C21FB" w:rsidRDefault="00701062" w:rsidP="00701062">
      <w:pPr>
        <w:pStyle w:val="ListParagraph"/>
        <w:numPr>
          <w:ilvl w:val="0"/>
          <w:numId w:val="2"/>
        </w:numPr>
        <w:rPr>
          <w:rFonts w:cstheme="minorHAnsi"/>
          <w:b/>
          <w:lang w:val="en-GB"/>
        </w:rPr>
      </w:pPr>
      <w:r w:rsidRPr="004C21FB">
        <w:rPr>
          <w:rFonts w:cstheme="minorHAnsi"/>
          <w:b/>
          <w:lang w:val="en-GB"/>
        </w:rPr>
        <w:t>UVIJETI PRIJAVE I NASTUPA</w:t>
      </w:r>
    </w:p>
    <w:p w:rsidR="00701062" w:rsidRPr="004C21FB" w:rsidRDefault="00701062" w:rsidP="00701062">
      <w:pPr>
        <w:rPr>
          <w:rFonts w:cstheme="minorHAnsi"/>
          <w:lang w:val="en-GB"/>
        </w:rPr>
      </w:pPr>
      <w:r w:rsidRPr="004C21FB">
        <w:rPr>
          <w:rFonts w:cstheme="minorHAnsi"/>
          <w:lang w:val="en-GB"/>
        </w:rPr>
        <w:t>Utrke su otvorene za sve osobe bez obzira na spol, registrirane u od</w:t>
      </w:r>
      <w:r w:rsidR="003C4CB2">
        <w:rPr>
          <w:rFonts w:cstheme="minorHAnsi"/>
          <w:lang w:val="en-GB"/>
        </w:rPr>
        <w:t>r</w:t>
      </w:r>
      <w:r w:rsidRPr="004C21FB">
        <w:rPr>
          <w:rFonts w:cstheme="minorHAnsi"/>
          <w:lang w:val="en-GB"/>
        </w:rPr>
        <w:t>eđene asocijacije ili ne. Izjavu o odricanju odgovornosti i preuzimanju rizika moraju potpisati roditelji ili skrbnici sudionika rođenih 2002. godine i mlađih.</w:t>
      </w:r>
    </w:p>
    <w:p w:rsidR="00701062" w:rsidRPr="004C21FB" w:rsidRDefault="00701062" w:rsidP="00701062">
      <w:pPr>
        <w:rPr>
          <w:rFonts w:cstheme="minorHAnsi"/>
          <w:lang w:val="en-GB"/>
        </w:rPr>
      </w:pPr>
      <w:r w:rsidRPr="004C21FB">
        <w:rPr>
          <w:rFonts w:cstheme="minorHAnsi"/>
          <w:lang w:val="en-GB"/>
        </w:rPr>
        <w:t>Osob</w:t>
      </w:r>
      <w:r w:rsidR="003C4CB2">
        <w:rPr>
          <w:rFonts w:cstheme="minorHAnsi"/>
          <w:lang w:val="en-GB"/>
        </w:rPr>
        <w:t>e između 2002. i 2004. se mogu p</w:t>
      </w:r>
      <w:r w:rsidRPr="004C21FB">
        <w:rPr>
          <w:rFonts w:cstheme="minorHAnsi"/>
          <w:lang w:val="en-GB"/>
        </w:rPr>
        <w:t xml:space="preserve">rijaviti isključivo na FAMILY, INITIATION i MARATHON utrku. </w:t>
      </w:r>
    </w:p>
    <w:p w:rsidR="00701062" w:rsidRPr="004C21FB" w:rsidRDefault="003C4CB2" w:rsidP="00701062">
      <w:pPr>
        <w:rPr>
          <w:rFonts w:cstheme="minorHAnsi"/>
          <w:lang w:val="en-GB"/>
        </w:rPr>
      </w:pPr>
      <w:r>
        <w:rPr>
          <w:rFonts w:cstheme="minorHAnsi"/>
          <w:lang w:val="en-GB"/>
        </w:rPr>
        <w:t>Prijaviti s</w:t>
      </w:r>
      <w:r w:rsidR="00701062" w:rsidRPr="004C21FB">
        <w:rPr>
          <w:rFonts w:cstheme="minorHAnsi"/>
          <w:lang w:val="en-GB"/>
        </w:rPr>
        <w:t>e</w:t>
      </w:r>
      <w:r>
        <w:rPr>
          <w:rFonts w:cstheme="minorHAnsi"/>
          <w:lang w:val="en-GB"/>
        </w:rPr>
        <w:t xml:space="preserve"> može </w:t>
      </w:r>
      <w:r w:rsidR="00701062" w:rsidRPr="004C21FB">
        <w:rPr>
          <w:rFonts w:cstheme="minorHAnsi"/>
          <w:lang w:val="en-GB"/>
        </w:rPr>
        <w:t>isključivo online prijavom na portalu našeg partnera Stotinka.hr. Tijekom prijave nužno je složiti se i potpisati izjavu o odricanju odgovornosti. Natjecatelju je startni bro</w:t>
      </w:r>
      <w:r>
        <w:rPr>
          <w:rFonts w:cstheme="minorHAnsi"/>
          <w:lang w:val="en-GB"/>
        </w:rPr>
        <w:t>j potvrđen isključivo nakon uspješne prijave i plać</w:t>
      </w:r>
      <w:r w:rsidR="00701062" w:rsidRPr="004C21FB">
        <w:rPr>
          <w:rFonts w:cstheme="minorHAnsi"/>
          <w:lang w:val="en-GB"/>
        </w:rPr>
        <w:t>anja pune startnine. (osim ukoliko se u trenutku plaćanja ne popune svi kapaciteti startnih brojeva na odr</w:t>
      </w:r>
      <w:r>
        <w:rPr>
          <w:rFonts w:cstheme="minorHAnsi"/>
          <w:lang w:val="en-GB"/>
        </w:rPr>
        <w:t>e</w:t>
      </w:r>
      <w:r w:rsidR="00701062" w:rsidRPr="004C21FB">
        <w:rPr>
          <w:rFonts w:cstheme="minorHAnsi"/>
          <w:lang w:val="en-GB"/>
        </w:rPr>
        <w:t xml:space="preserve">đenoj utrci) </w:t>
      </w:r>
    </w:p>
    <w:p w:rsidR="00701062" w:rsidRPr="004C21FB" w:rsidRDefault="00701062" w:rsidP="00701062">
      <w:pPr>
        <w:rPr>
          <w:rFonts w:cstheme="minorHAnsi"/>
          <w:lang w:val="en-GB"/>
        </w:rPr>
      </w:pPr>
      <w:r w:rsidRPr="004C21FB">
        <w:rPr>
          <w:rFonts w:cstheme="minorHAnsi"/>
          <w:lang w:val="en-GB"/>
        </w:rPr>
        <w:t>Svaki sudionik mora osobno podići svoj startni broj.</w:t>
      </w:r>
    </w:p>
    <w:p w:rsidR="00701062" w:rsidRPr="004C21FB" w:rsidRDefault="003C4CB2" w:rsidP="00701062">
      <w:pPr>
        <w:rPr>
          <w:rFonts w:cstheme="minorHAnsi"/>
          <w:lang w:val="en-GB"/>
        </w:rPr>
      </w:pPr>
      <w:r>
        <w:rPr>
          <w:rFonts w:cstheme="minorHAnsi"/>
          <w:lang w:val="en-GB"/>
        </w:rPr>
        <w:t>Nat</w:t>
      </w:r>
      <w:r w:rsidR="00701062" w:rsidRPr="004C21FB">
        <w:rPr>
          <w:rFonts w:cstheme="minorHAnsi"/>
          <w:lang w:val="en-GB"/>
        </w:rPr>
        <w:t>jecatelji koji se trenutno nalaze pod suspenzijom zbog dopinga ne mogu natupiti na utrci. Osim toga, organizator ima pravo odbiti prijavu ili ukinuti istu ukoliko postoji određeni razlog bitan organizatoru utrke.</w:t>
      </w:r>
    </w:p>
    <w:p w:rsidR="00701062" w:rsidRPr="004C21FB" w:rsidRDefault="00701062" w:rsidP="00701062">
      <w:pPr>
        <w:pStyle w:val="ListParagraph"/>
        <w:numPr>
          <w:ilvl w:val="0"/>
          <w:numId w:val="2"/>
        </w:numPr>
        <w:rPr>
          <w:rFonts w:cstheme="minorHAnsi"/>
          <w:b/>
          <w:lang w:val="en-GB"/>
        </w:rPr>
      </w:pPr>
      <w:r w:rsidRPr="004C21FB">
        <w:rPr>
          <w:rFonts w:cstheme="minorHAnsi"/>
          <w:b/>
          <w:lang w:val="en-GB"/>
        </w:rPr>
        <w:t>STARTNINA</w:t>
      </w:r>
    </w:p>
    <w:p w:rsidR="00EA6F08" w:rsidRPr="004C21FB" w:rsidRDefault="00701062" w:rsidP="00701062">
      <w:pPr>
        <w:rPr>
          <w:rFonts w:cstheme="minorHAnsi"/>
          <w:lang w:val="en-GB"/>
        </w:rPr>
      </w:pPr>
      <w:r w:rsidRPr="004C21FB">
        <w:rPr>
          <w:rFonts w:cstheme="minorHAnsi"/>
          <w:lang w:val="en-GB"/>
        </w:rPr>
        <w:t xml:space="preserve">Prijave su moguće na prijavnom portalu našeg partnera Stotinka.hr koji obrađuje sve prijave i sve osobne podatke </w:t>
      </w:r>
      <w:r w:rsidR="00EA6F08" w:rsidRPr="004C21FB">
        <w:rPr>
          <w:rFonts w:cstheme="minorHAnsi"/>
          <w:lang w:val="en-GB"/>
        </w:rPr>
        <w:t>prijavljenih natjecatelja. Prijavom na Ultra trail Dinarides, prijavljeni natjecatelji automatski prihvaćaju pravila utrke i etičku povelju. Jednom učinjena prijava je konačna. Startninu je moguće platiti online kreditnom karticom koristeći sigurni portal za plaćanje.</w:t>
      </w:r>
    </w:p>
    <w:p w:rsidR="00EA6F08" w:rsidRPr="004C21FB" w:rsidRDefault="00EA6F08" w:rsidP="00701062">
      <w:pPr>
        <w:rPr>
          <w:rFonts w:cstheme="minorHAnsi"/>
          <w:lang w:val="en-GB"/>
        </w:rPr>
      </w:pPr>
      <w:r w:rsidRPr="004C21FB">
        <w:rPr>
          <w:rFonts w:cstheme="minorHAnsi"/>
          <w:lang w:val="en-GB"/>
        </w:rPr>
        <w:t xml:space="preserve"> UTRKA                           IZNOS</w:t>
      </w:r>
    </w:p>
    <w:p w:rsidR="00701062" w:rsidRPr="004C21FB" w:rsidRDefault="00EA6F08" w:rsidP="00701062">
      <w:pPr>
        <w:rPr>
          <w:rFonts w:cstheme="minorHAnsi"/>
          <w:color w:val="202122"/>
          <w:shd w:val="clear" w:color="auto" w:fill="F9F9F9"/>
        </w:rPr>
      </w:pPr>
      <w:r w:rsidRPr="004C21FB">
        <w:rPr>
          <w:rFonts w:cstheme="minorHAnsi"/>
          <w:lang w:val="en-GB"/>
        </w:rPr>
        <w:t xml:space="preserve">KING’S RACE                  </w:t>
      </w:r>
      <w:r w:rsidR="0071782E">
        <w:rPr>
          <w:rFonts w:cstheme="minorHAnsi"/>
          <w:lang w:val="en-GB"/>
        </w:rPr>
        <w:t xml:space="preserve">1000 kn </w:t>
      </w:r>
    </w:p>
    <w:p w:rsidR="00EA6F08" w:rsidRPr="004C21FB" w:rsidRDefault="00EA6F08" w:rsidP="00701062">
      <w:pPr>
        <w:rPr>
          <w:rFonts w:cstheme="minorHAnsi"/>
          <w:color w:val="202122"/>
          <w:shd w:val="clear" w:color="auto" w:fill="F9F9F9"/>
        </w:rPr>
      </w:pPr>
      <w:r w:rsidRPr="004C21FB">
        <w:rPr>
          <w:rFonts w:cstheme="minorHAnsi"/>
          <w:color w:val="202122"/>
          <w:shd w:val="clear" w:color="auto" w:fill="F9F9F9"/>
        </w:rPr>
        <w:t xml:space="preserve">KNIGHT'S RACE           </w:t>
      </w:r>
      <w:r w:rsidR="00FF55C8">
        <w:rPr>
          <w:rFonts w:cstheme="minorHAnsi"/>
          <w:color w:val="202122"/>
          <w:shd w:val="clear" w:color="auto" w:fill="F9F9F9"/>
        </w:rPr>
        <w:t xml:space="preserve">  </w:t>
      </w:r>
      <w:r w:rsidR="0071782E">
        <w:rPr>
          <w:rFonts w:cstheme="minorHAnsi"/>
          <w:color w:val="202122"/>
          <w:shd w:val="clear" w:color="auto" w:fill="F9F9F9"/>
        </w:rPr>
        <w:t xml:space="preserve"> 800 kn</w:t>
      </w:r>
    </w:p>
    <w:p w:rsidR="00EA6F08" w:rsidRPr="004C21FB" w:rsidRDefault="00EA6F08" w:rsidP="00701062">
      <w:pPr>
        <w:rPr>
          <w:rFonts w:cstheme="minorHAnsi"/>
          <w:color w:val="202122"/>
          <w:shd w:val="clear" w:color="auto" w:fill="F9F9F9"/>
        </w:rPr>
      </w:pPr>
      <w:r w:rsidRPr="004C21FB">
        <w:rPr>
          <w:rFonts w:cstheme="minorHAnsi"/>
          <w:color w:val="202122"/>
          <w:shd w:val="clear" w:color="auto" w:fill="F9F9F9"/>
        </w:rPr>
        <w:t xml:space="preserve">UTD MARATHON          </w:t>
      </w:r>
      <w:r w:rsidR="00FF55C8">
        <w:rPr>
          <w:rFonts w:cstheme="minorHAnsi"/>
          <w:color w:val="202122"/>
          <w:shd w:val="clear" w:color="auto" w:fill="F9F9F9"/>
        </w:rPr>
        <w:t xml:space="preserve"> </w:t>
      </w:r>
      <w:r w:rsidR="0071782E">
        <w:rPr>
          <w:rFonts w:cstheme="minorHAnsi"/>
          <w:color w:val="202122"/>
          <w:shd w:val="clear" w:color="auto" w:fill="F9F9F9"/>
        </w:rPr>
        <w:t>400 kn</w:t>
      </w:r>
    </w:p>
    <w:p w:rsidR="00EA6F08" w:rsidRPr="004C21FB" w:rsidRDefault="00EA6F08" w:rsidP="00701062">
      <w:pPr>
        <w:rPr>
          <w:rFonts w:cstheme="minorHAnsi"/>
          <w:color w:val="202122"/>
          <w:shd w:val="clear" w:color="auto" w:fill="F9F9F9"/>
        </w:rPr>
      </w:pPr>
      <w:r w:rsidRPr="004C21FB">
        <w:rPr>
          <w:rFonts w:cstheme="minorHAnsi"/>
          <w:color w:val="202122"/>
          <w:shd w:val="clear" w:color="auto" w:fill="F9F9F9"/>
        </w:rPr>
        <w:t xml:space="preserve">INITIATION RACE         </w:t>
      </w:r>
      <w:r w:rsidR="00FF55C8">
        <w:rPr>
          <w:rFonts w:cstheme="minorHAnsi"/>
          <w:color w:val="202122"/>
          <w:shd w:val="clear" w:color="auto" w:fill="F9F9F9"/>
        </w:rPr>
        <w:t xml:space="preserve">  </w:t>
      </w:r>
      <w:r w:rsidR="0071782E">
        <w:rPr>
          <w:rFonts w:cstheme="minorHAnsi"/>
          <w:color w:val="202122"/>
          <w:shd w:val="clear" w:color="auto" w:fill="F9F9F9"/>
        </w:rPr>
        <w:t>170 kn</w:t>
      </w:r>
    </w:p>
    <w:p w:rsidR="00272A70" w:rsidRPr="004C21FB" w:rsidRDefault="00EA6F08" w:rsidP="00701062">
      <w:pPr>
        <w:rPr>
          <w:rFonts w:cstheme="minorHAnsi"/>
          <w:color w:val="202122"/>
          <w:shd w:val="clear" w:color="auto" w:fill="F9F9F9"/>
        </w:rPr>
      </w:pPr>
      <w:r w:rsidRPr="004C21FB">
        <w:rPr>
          <w:rFonts w:cstheme="minorHAnsi"/>
          <w:color w:val="202122"/>
          <w:shd w:val="clear" w:color="auto" w:fill="F9F9F9"/>
        </w:rPr>
        <w:t xml:space="preserve">FAMILY RACE             </w:t>
      </w:r>
      <w:r w:rsidR="00FF55C8">
        <w:rPr>
          <w:rFonts w:cstheme="minorHAnsi"/>
          <w:color w:val="202122"/>
          <w:shd w:val="clear" w:color="auto" w:fill="F9F9F9"/>
        </w:rPr>
        <w:t xml:space="preserve">  </w:t>
      </w:r>
      <w:r w:rsidRPr="004C21FB">
        <w:rPr>
          <w:rFonts w:cstheme="minorHAnsi"/>
          <w:color w:val="202122"/>
          <w:shd w:val="clear" w:color="auto" w:fill="F9F9F9"/>
        </w:rPr>
        <w:t xml:space="preserve">  </w:t>
      </w:r>
      <w:r w:rsidR="0071782E">
        <w:rPr>
          <w:rFonts w:cstheme="minorHAnsi"/>
          <w:color w:val="202122"/>
          <w:shd w:val="clear" w:color="auto" w:fill="F9F9F9"/>
        </w:rPr>
        <w:t>100 kn</w:t>
      </w:r>
    </w:p>
    <w:p w:rsidR="00272A70" w:rsidRPr="004C21FB" w:rsidRDefault="00272A70" w:rsidP="00701062">
      <w:pPr>
        <w:rPr>
          <w:rFonts w:cstheme="minorHAnsi"/>
          <w:color w:val="202122"/>
          <w:shd w:val="clear" w:color="auto" w:fill="F9F9F9"/>
        </w:rPr>
      </w:pPr>
    </w:p>
    <w:p w:rsidR="00272A70" w:rsidRPr="004C21FB" w:rsidRDefault="00272A70" w:rsidP="00701062">
      <w:pPr>
        <w:rPr>
          <w:rFonts w:cstheme="minorHAnsi"/>
          <w:b/>
          <w:color w:val="202122"/>
          <w:shd w:val="clear" w:color="auto" w:fill="F9F9F9"/>
        </w:rPr>
      </w:pPr>
      <w:r w:rsidRPr="004C21FB">
        <w:rPr>
          <w:rFonts w:cstheme="minorHAnsi"/>
          <w:b/>
          <w:color w:val="202122"/>
          <w:shd w:val="clear" w:color="auto" w:fill="F9F9F9"/>
        </w:rPr>
        <w:t>Startnina pokriva sljedeće:</w:t>
      </w:r>
    </w:p>
    <w:p w:rsidR="00272A70" w:rsidRPr="004C21FB" w:rsidRDefault="00272A70" w:rsidP="00701062">
      <w:pPr>
        <w:rPr>
          <w:rFonts w:cstheme="minorHAnsi"/>
          <w:color w:val="202122"/>
          <w:shd w:val="clear" w:color="auto" w:fill="F9F9F9"/>
        </w:rPr>
      </w:pPr>
      <w:r w:rsidRPr="004C21FB">
        <w:rPr>
          <w:rFonts w:cstheme="minorHAnsi"/>
          <w:color w:val="202122"/>
          <w:shd w:val="clear" w:color="auto" w:fill="F9F9F9"/>
        </w:rPr>
        <w:t xml:space="preserve">*personalizirani startni broj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 xml:space="preserve">*startni paket sa poklonima </w:t>
      </w:r>
    </w:p>
    <w:p w:rsidR="00272A70" w:rsidRPr="004C21FB" w:rsidRDefault="00272A70" w:rsidP="00701062">
      <w:pPr>
        <w:rPr>
          <w:rFonts w:cstheme="minorHAnsi"/>
          <w:color w:val="202122"/>
          <w:shd w:val="clear" w:color="auto" w:fill="F9F9F9"/>
        </w:rPr>
      </w:pPr>
      <w:r w:rsidRPr="004C21FB">
        <w:rPr>
          <w:rFonts w:cstheme="minorHAnsi"/>
          <w:color w:val="202122"/>
          <w:shd w:val="clear" w:color="auto" w:fill="F9F9F9"/>
        </w:rPr>
        <w:t>*veliku vreću i kompletnu manipulaciju njome, samo za KING'S i KNIGHT'S  stazu</w:t>
      </w:r>
    </w:p>
    <w:p w:rsidR="00272A70" w:rsidRPr="004C21FB" w:rsidRDefault="00272A70" w:rsidP="00701062">
      <w:pPr>
        <w:rPr>
          <w:rFonts w:cstheme="minorHAnsi"/>
          <w:color w:val="202122"/>
          <w:shd w:val="clear" w:color="auto" w:fill="F9F9F9"/>
        </w:rPr>
      </w:pPr>
      <w:r w:rsidRPr="004C21FB">
        <w:rPr>
          <w:rFonts w:cstheme="minorHAnsi"/>
          <w:color w:val="202122"/>
          <w:shd w:val="clear" w:color="auto" w:fill="F9F9F9"/>
        </w:rPr>
        <w:t xml:space="preserve">*malu vreću i manipulaciju njome, za sve sudionike na svim stazama. Nakon starta, male vreće će biti </w:t>
      </w:r>
      <w:r w:rsidR="008745A0" w:rsidRPr="004C21FB">
        <w:rPr>
          <w:rFonts w:cstheme="minorHAnsi"/>
          <w:color w:val="202122"/>
          <w:shd w:val="clear" w:color="auto" w:fill="F9F9F9"/>
        </w:rPr>
        <w:t xml:space="preserve">        </w:t>
      </w:r>
      <w:r w:rsidRPr="004C21FB">
        <w:rPr>
          <w:rFonts w:cstheme="minorHAnsi"/>
          <w:color w:val="202122"/>
          <w:shd w:val="clear" w:color="auto" w:fill="F9F9F9"/>
        </w:rPr>
        <w:t>transportirane na cilj u Sinj</w:t>
      </w:r>
      <w:r w:rsidR="008745A0" w:rsidRPr="004C21FB">
        <w:rPr>
          <w:rFonts w:cstheme="minorHAnsi"/>
          <w:color w:val="202122"/>
          <w:shd w:val="clear" w:color="auto" w:fill="F9F9F9"/>
        </w:rPr>
        <w:t xml:space="preserve">. </w:t>
      </w:r>
    </w:p>
    <w:p w:rsidR="008745A0" w:rsidRPr="004C21FB" w:rsidRDefault="003C4CB2" w:rsidP="00701062">
      <w:pPr>
        <w:rPr>
          <w:rFonts w:cstheme="minorHAnsi"/>
          <w:color w:val="202122"/>
          <w:shd w:val="clear" w:color="auto" w:fill="F9F9F9"/>
        </w:rPr>
      </w:pPr>
      <w:r>
        <w:rPr>
          <w:rFonts w:cstheme="minorHAnsi"/>
          <w:color w:val="202122"/>
          <w:shd w:val="clear" w:color="auto" w:fill="F9F9F9"/>
        </w:rPr>
        <w:lastRenderedPageBreak/>
        <w:t>*bogate okr</w:t>
      </w:r>
      <w:r w:rsidR="00F8317F">
        <w:rPr>
          <w:rFonts w:cstheme="minorHAnsi"/>
          <w:color w:val="202122"/>
          <w:shd w:val="clear" w:color="auto" w:fill="F9F9F9"/>
        </w:rPr>
        <w:t>i</w:t>
      </w:r>
      <w:r w:rsidR="008745A0" w:rsidRPr="004C21FB">
        <w:rPr>
          <w:rFonts w:cstheme="minorHAnsi"/>
          <w:color w:val="202122"/>
          <w:shd w:val="clear" w:color="auto" w:fill="F9F9F9"/>
        </w:rPr>
        <w:t xml:space="preserve">jepne stanice, na prosječnoj udaljenosti od po 15 km s pićem i hranom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*tuševe i svlačionice na gradskom bazenu u cilju utrke</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 xml:space="preserve">*topli obrok u Sinju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 xml:space="preserve">*finišersku medalju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 xml:space="preserve">*medicinsku i prvu pomoć na cilju i tijekom utrke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 xml:space="preserve">*finišerski certifikat </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*mjerenje vremena, Live online prolazna vremena i rezultate</w:t>
      </w:r>
    </w:p>
    <w:p w:rsidR="00EA6F08" w:rsidRPr="004C21FB" w:rsidRDefault="008745A0" w:rsidP="00701062">
      <w:pPr>
        <w:rPr>
          <w:rFonts w:cstheme="minorHAnsi"/>
          <w:color w:val="202122"/>
          <w:shd w:val="clear" w:color="auto" w:fill="F9F9F9"/>
        </w:rPr>
      </w:pPr>
      <w:r w:rsidRPr="004C21FB">
        <w:rPr>
          <w:rFonts w:cstheme="minorHAnsi"/>
          <w:color w:val="202122"/>
          <w:shd w:val="clear" w:color="auto" w:fill="F9F9F9"/>
        </w:rPr>
        <w:t>*tolpi obrok u pl. domu sv. Jakov ( samo King's i Knight's)</w:t>
      </w:r>
    </w:p>
    <w:p w:rsidR="008745A0" w:rsidRPr="004C21FB" w:rsidRDefault="008745A0" w:rsidP="00701062">
      <w:pPr>
        <w:rPr>
          <w:rFonts w:cstheme="minorHAnsi"/>
          <w:color w:val="202122"/>
          <w:shd w:val="clear" w:color="auto" w:fill="F9F9F9"/>
        </w:rPr>
      </w:pPr>
      <w:r w:rsidRPr="004C21FB">
        <w:rPr>
          <w:rFonts w:cstheme="minorHAnsi"/>
          <w:color w:val="202122"/>
          <w:shd w:val="clear" w:color="auto" w:fill="F9F9F9"/>
        </w:rPr>
        <w:t>*</w:t>
      </w:r>
      <w:r w:rsidR="00AA2D01">
        <w:rPr>
          <w:rFonts w:cstheme="minorHAnsi"/>
          <w:color w:val="202122"/>
          <w:shd w:val="clear" w:color="auto" w:fill="F9F9F9"/>
        </w:rPr>
        <w:t xml:space="preserve">tuš i </w:t>
      </w:r>
      <w:bookmarkStart w:id="0" w:name="_GoBack"/>
      <w:bookmarkEnd w:id="0"/>
      <w:r w:rsidRPr="004C21FB">
        <w:rPr>
          <w:rFonts w:cstheme="minorHAnsi"/>
          <w:color w:val="202122"/>
          <w:shd w:val="clear" w:color="auto" w:fill="F9F9F9"/>
        </w:rPr>
        <w:t>prostor za odmor u pl. domu sv. Jakov (samo King's i Knight's)</w:t>
      </w:r>
    </w:p>
    <w:p w:rsidR="008745A0" w:rsidRPr="004C21FB" w:rsidRDefault="008745A0" w:rsidP="00701062">
      <w:pPr>
        <w:rPr>
          <w:rFonts w:cstheme="minorHAnsi"/>
          <w:color w:val="202122"/>
          <w:shd w:val="clear" w:color="auto" w:fill="F9F9F9"/>
        </w:rPr>
      </w:pPr>
    </w:p>
    <w:p w:rsidR="008745A0" w:rsidRPr="004C21FB" w:rsidRDefault="008745A0" w:rsidP="00701062">
      <w:pPr>
        <w:rPr>
          <w:rFonts w:cstheme="minorHAnsi"/>
          <w:b/>
          <w:color w:val="202122"/>
          <w:shd w:val="clear" w:color="auto" w:fill="F9F9F9"/>
        </w:rPr>
      </w:pPr>
      <w:r w:rsidRPr="004C21FB">
        <w:rPr>
          <w:rFonts w:cstheme="minorHAnsi"/>
          <w:b/>
          <w:color w:val="202122"/>
          <w:shd w:val="clear" w:color="auto" w:fill="F9F9F9"/>
        </w:rPr>
        <w:t>Startnina ne pokriva sljedeće:</w:t>
      </w:r>
    </w:p>
    <w:p w:rsidR="008745A0" w:rsidRPr="004C21FB" w:rsidRDefault="008745A0" w:rsidP="00701062">
      <w:pPr>
        <w:rPr>
          <w:rFonts w:cstheme="minorHAnsi"/>
          <w:color w:val="202122"/>
          <w:shd w:val="clear" w:color="auto" w:fill="F9F9F9"/>
        </w:rPr>
      </w:pPr>
      <w:r w:rsidRPr="004C21FB">
        <w:rPr>
          <w:rFonts w:cstheme="minorHAnsi"/>
          <w:b/>
          <w:color w:val="202122"/>
          <w:shd w:val="clear" w:color="auto" w:fill="F9F9F9"/>
        </w:rPr>
        <w:t>*</w:t>
      </w:r>
      <w:r w:rsidRPr="004C21FB">
        <w:rPr>
          <w:rFonts w:cstheme="minorHAnsi"/>
          <w:color w:val="202122"/>
          <w:shd w:val="clear" w:color="auto" w:fill="F9F9F9"/>
        </w:rPr>
        <w:t>transfer autobusom i</w:t>
      </w:r>
      <w:r w:rsidR="003C4CB2">
        <w:rPr>
          <w:rFonts w:cstheme="minorHAnsi"/>
          <w:color w:val="202122"/>
          <w:shd w:val="clear" w:color="auto" w:fill="F9F9F9"/>
        </w:rPr>
        <w:t xml:space="preserve">z Sinja na lokaciju starta </w:t>
      </w:r>
      <w:r w:rsidR="007E45EF">
        <w:rPr>
          <w:rFonts w:cstheme="minorHAnsi"/>
          <w:color w:val="202122"/>
          <w:shd w:val="clear" w:color="auto" w:fill="F9F9F9"/>
        </w:rPr>
        <w:t>za</w:t>
      </w:r>
      <w:r w:rsidR="003C4CB2">
        <w:rPr>
          <w:rFonts w:cstheme="minorHAnsi"/>
          <w:color w:val="202122"/>
          <w:shd w:val="clear" w:color="auto" w:fill="F9F9F9"/>
        </w:rPr>
        <w:t xml:space="preserve"> </w:t>
      </w:r>
      <w:r w:rsidRPr="004C21FB">
        <w:rPr>
          <w:rFonts w:cstheme="minorHAnsi"/>
          <w:color w:val="202122"/>
          <w:shd w:val="clear" w:color="auto" w:fill="F9F9F9"/>
        </w:rPr>
        <w:t>utrke</w:t>
      </w:r>
      <w:r w:rsidR="007E45EF">
        <w:rPr>
          <w:rFonts w:cstheme="minorHAnsi"/>
          <w:color w:val="202122"/>
          <w:shd w:val="clear" w:color="auto" w:fill="F9F9F9"/>
        </w:rPr>
        <w:t xml:space="preserve"> King's i Knight's </w:t>
      </w:r>
      <w:r w:rsidRPr="004C21FB">
        <w:rPr>
          <w:rFonts w:cstheme="minorHAnsi"/>
          <w:color w:val="202122"/>
          <w:shd w:val="clear" w:color="auto" w:fill="F9F9F9"/>
        </w:rPr>
        <w:t xml:space="preserve"> ( transfer se može rez</w:t>
      </w:r>
      <w:r w:rsidR="006345F1">
        <w:rPr>
          <w:rFonts w:cstheme="minorHAnsi"/>
          <w:color w:val="202122"/>
          <w:shd w:val="clear" w:color="auto" w:fill="F9F9F9"/>
        </w:rPr>
        <w:t>ervirati tokom prijave i stoji 8</w:t>
      </w:r>
      <w:r w:rsidRPr="004C21FB">
        <w:rPr>
          <w:rFonts w:cstheme="minorHAnsi"/>
          <w:color w:val="202122"/>
          <w:shd w:val="clear" w:color="auto" w:fill="F9F9F9"/>
        </w:rPr>
        <w:t xml:space="preserve"> €</w:t>
      </w:r>
      <w:r w:rsidR="007E45EF">
        <w:rPr>
          <w:rFonts w:cstheme="minorHAnsi"/>
          <w:color w:val="202122"/>
          <w:shd w:val="clear" w:color="auto" w:fill="F9F9F9"/>
        </w:rPr>
        <w:t>/60kn</w:t>
      </w:r>
      <w:r w:rsidRPr="004C21FB">
        <w:rPr>
          <w:rFonts w:cstheme="minorHAnsi"/>
          <w:color w:val="202122"/>
          <w:shd w:val="clear" w:color="auto" w:fill="F9F9F9"/>
        </w:rPr>
        <w:t>)</w:t>
      </w:r>
    </w:p>
    <w:p w:rsidR="00083E6B" w:rsidRPr="004C21FB" w:rsidRDefault="00083E6B" w:rsidP="00701062">
      <w:pPr>
        <w:rPr>
          <w:rFonts w:cstheme="minorHAnsi"/>
          <w:color w:val="202122"/>
          <w:shd w:val="clear" w:color="auto" w:fill="F9F9F9"/>
        </w:rPr>
      </w:pPr>
    </w:p>
    <w:p w:rsidR="00083E6B" w:rsidRPr="004C21FB" w:rsidRDefault="00083E6B" w:rsidP="00701062">
      <w:pPr>
        <w:rPr>
          <w:rFonts w:cstheme="minorHAnsi"/>
          <w:color w:val="202122"/>
          <w:shd w:val="clear" w:color="auto" w:fill="F9F9F9"/>
        </w:rPr>
      </w:pPr>
    </w:p>
    <w:p w:rsidR="00083E6B" w:rsidRPr="004C21FB" w:rsidRDefault="00083E6B" w:rsidP="00083E6B">
      <w:pPr>
        <w:pStyle w:val="ListParagraph"/>
        <w:numPr>
          <w:ilvl w:val="0"/>
          <w:numId w:val="2"/>
        </w:numPr>
        <w:rPr>
          <w:rFonts w:cstheme="minorHAnsi"/>
          <w:b/>
          <w:color w:val="202122"/>
          <w:shd w:val="clear" w:color="auto" w:fill="F9F9F9"/>
        </w:rPr>
      </w:pPr>
      <w:r w:rsidRPr="004C21FB">
        <w:rPr>
          <w:rFonts w:cstheme="minorHAnsi"/>
          <w:b/>
          <w:color w:val="202122"/>
          <w:shd w:val="clear" w:color="auto" w:fill="F9F9F9"/>
        </w:rPr>
        <w:t>OBVEZE SUDIONIKA</w:t>
      </w:r>
    </w:p>
    <w:p w:rsidR="00083E6B" w:rsidRPr="004C21FB" w:rsidRDefault="00083E6B" w:rsidP="00083E6B">
      <w:pPr>
        <w:rPr>
          <w:rFonts w:cstheme="minorHAnsi"/>
          <w:b/>
          <w:color w:val="202122"/>
          <w:shd w:val="clear" w:color="auto" w:fill="F9F9F9"/>
        </w:rPr>
      </w:pPr>
    </w:p>
    <w:p w:rsidR="00083E6B" w:rsidRPr="004C21FB" w:rsidRDefault="00083E6B" w:rsidP="00083E6B">
      <w:pPr>
        <w:rPr>
          <w:rFonts w:cstheme="minorHAnsi"/>
          <w:b/>
          <w:lang w:eastAsia="hr-HR"/>
        </w:rPr>
      </w:pPr>
      <w:r w:rsidRPr="004C21FB">
        <w:rPr>
          <w:rFonts w:cstheme="minorHAnsi"/>
          <w:b/>
          <w:lang w:eastAsia="hr-HR"/>
        </w:rPr>
        <w:t xml:space="preserve">Za uspješan nastup na Ultra trail Dinarides, a naročito na KING'S i KNIGHT'S stazi, esencijalno je :           </w:t>
      </w:r>
    </w:p>
    <w:p w:rsidR="00083E6B" w:rsidRPr="004C21FB" w:rsidRDefault="00F9641D" w:rsidP="00083E6B">
      <w:pPr>
        <w:rPr>
          <w:rFonts w:cstheme="minorHAnsi"/>
          <w:lang w:eastAsia="hr-HR"/>
        </w:rPr>
      </w:pPr>
      <w:r>
        <w:rPr>
          <w:rFonts w:cstheme="minorHAnsi"/>
          <w:lang w:eastAsia="hr-HR"/>
        </w:rPr>
        <w:t xml:space="preserve">-  </w:t>
      </w:r>
      <w:r w:rsidR="00083E6B" w:rsidRPr="004C21FB">
        <w:rPr>
          <w:rFonts w:cstheme="minorHAnsi"/>
          <w:lang w:eastAsia="hr-HR"/>
        </w:rPr>
        <w:t xml:space="preserve">da sudionik bude potpuno svjestan dužine i specifičnosti utrke te da </w:t>
      </w:r>
      <w:r w:rsidR="00C02AC3" w:rsidRPr="004C21FB">
        <w:rPr>
          <w:rFonts w:cstheme="minorHAnsi"/>
          <w:lang w:eastAsia="hr-HR"/>
        </w:rPr>
        <w:t xml:space="preserve">je u potpunosti spreman na nju </w:t>
      </w:r>
    </w:p>
    <w:p w:rsidR="00083E6B" w:rsidRPr="004C21FB" w:rsidRDefault="00F9641D" w:rsidP="00083E6B">
      <w:pPr>
        <w:rPr>
          <w:rFonts w:cstheme="minorHAnsi"/>
          <w:lang w:eastAsia="hr-HR"/>
        </w:rPr>
      </w:pPr>
      <w:r>
        <w:rPr>
          <w:rFonts w:cstheme="minorHAnsi"/>
          <w:lang w:eastAsia="hr-HR"/>
        </w:rPr>
        <w:t xml:space="preserve"> - </w:t>
      </w:r>
      <w:r w:rsidR="00083E6B" w:rsidRPr="004C21FB">
        <w:rPr>
          <w:rFonts w:cstheme="minorHAnsi"/>
          <w:lang w:eastAsia="hr-HR"/>
        </w:rPr>
        <w:t>da budu sposobni biti potpuno autonomni u planinskom okruženju, sposobni riješiti sve probleme koji eventualno mogu nastati sudjelovanjem u ovakvoj utrci, a posebno:</w:t>
      </w:r>
    </w:p>
    <w:p w:rsidR="00083E6B" w:rsidRPr="004C21FB" w:rsidRDefault="00C02AC3" w:rsidP="00083E6B">
      <w:pPr>
        <w:rPr>
          <w:rFonts w:cstheme="minorHAnsi"/>
          <w:lang w:eastAsia="hr-HR"/>
        </w:rPr>
      </w:pPr>
      <w:r w:rsidRPr="004C21FB">
        <w:rPr>
          <w:rFonts w:cstheme="minorHAnsi"/>
          <w:lang w:eastAsia="hr-HR"/>
        </w:rPr>
        <w:t xml:space="preserve">          </w:t>
      </w:r>
      <w:r w:rsidR="00F9641D">
        <w:rPr>
          <w:rFonts w:cstheme="minorHAnsi"/>
          <w:lang w:eastAsia="hr-HR"/>
        </w:rPr>
        <w:t>*</w:t>
      </w:r>
      <w:r w:rsidR="00083E6B" w:rsidRPr="004C21FB">
        <w:rPr>
          <w:rFonts w:cstheme="minorHAnsi"/>
          <w:lang w:eastAsia="hr-HR"/>
        </w:rPr>
        <w:t xml:space="preserve">znati kako se suočiti, bez vanjske pomoći, s klimatskim uvjetima koji mogu biti vrlo teški (noć, </w:t>
      </w:r>
      <w:r w:rsidRPr="004C21FB">
        <w:rPr>
          <w:rFonts w:cstheme="minorHAnsi"/>
          <w:lang w:eastAsia="hr-HR"/>
        </w:rPr>
        <w:t xml:space="preserve">     </w:t>
      </w:r>
      <w:r w:rsidR="00083E6B" w:rsidRPr="004C21FB">
        <w:rPr>
          <w:rFonts w:cstheme="minorHAnsi"/>
          <w:lang w:eastAsia="hr-HR"/>
        </w:rPr>
        <w:t>vjetar, hladnoća, magla, kiša ili snijeg) ;</w:t>
      </w:r>
    </w:p>
    <w:p w:rsidR="00083E6B" w:rsidRPr="004C21FB" w:rsidRDefault="00F9641D" w:rsidP="00083E6B">
      <w:pPr>
        <w:rPr>
          <w:rFonts w:cstheme="minorHAnsi"/>
          <w:lang w:eastAsia="hr-HR"/>
        </w:rPr>
      </w:pPr>
      <w:r>
        <w:rPr>
          <w:rFonts w:cstheme="minorHAnsi"/>
          <w:lang w:eastAsia="hr-HR"/>
        </w:rPr>
        <w:t xml:space="preserve">          *</w:t>
      </w:r>
      <w:r w:rsidR="00083E6B" w:rsidRPr="004C21FB">
        <w:rPr>
          <w:rFonts w:cstheme="minorHAnsi"/>
          <w:lang w:eastAsia="hr-HR"/>
        </w:rPr>
        <w:t>znati kako se suočiti s fizičkim i psihičkim izazovima uzrokov</w:t>
      </w:r>
      <w:r w:rsidR="00F8317F">
        <w:rPr>
          <w:rFonts w:cstheme="minorHAnsi"/>
          <w:lang w:eastAsia="hr-HR"/>
        </w:rPr>
        <w:t>an</w:t>
      </w:r>
      <w:r w:rsidR="00083E6B" w:rsidRPr="004C21FB">
        <w:rPr>
          <w:rFonts w:cstheme="minorHAnsi"/>
          <w:lang w:eastAsia="hr-HR"/>
        </w:rPr>
        <w:t>im umorom, probavnim smetnjama, mišićnom boli, sitnim ranama…</w:t>
      </w:r>
    </w:p>
    <w:p w:rsidR="00083E6B" w:rsidRPr="004C21FB" w:rsidRDefault="00F9641D" w:rsidP="00083E6B">
      <w:pPr>
        <w:rPr>
          <w:rFonts w:cstheme="minorHAnsi"/>
          <w:lang w:eastAsia="hr-HR"/>
        </w:rPr>
      </w:pPr>
      <w:r>
        <w:rPr>
          <w:rFonts w:cstheme="minorHAnsi"/>
          <w:lang w:eastAsia="hr-HR"/>
        </w:rPr>
        <w:t xml:space="preserve">          *</w:t>
      </w:r>
      <w:r w:rsidR="00083E6B" w:rsidRPr="004C21FB">
        <w:rPr>
          <w:rFonts w:cstheme="minorHAnsi"/>
          <w:lang w:eastAsia="hr-HR"/>
        </w:rPr>
        <w:t>biti potpuno svjesni da nije uloga organizatora da brine o tim problemima niti da ih posljedično rješava;</w:t>
      </w:r>
    </w:p>
    <w:p w:rsidR="00083E6B" w:rsidRPr="004C21FB" w:rsidRDefault="00F9641D" w:rsidP="00083E6B">
      <w:pPr>
        <w:rPr>
          <w:rFonts w:cstheme="minorHAnsi"/>
          <w:lang w:eastAsia="hr-HR"/>
        </w:rPr>
      </w:pPr>
      <w:r>
        <w:rPr>
          <w:rFonts w:cstheme="minorHAnsi"/>
          <w:lang w:eastAsia="hr-HR"/>
        </w:rPr>
        <w:t xml:space="preserve">          *</w:t>
      </w:r>
      <w:r w:rsidR="00083E6B" w:rsidRPr="004C21FB">
        <w:rPr>
          <w:rFonts w:cstheme="minorHAnsi"/>
          <w:lang w:eastAsia="hr-HR"/>
        </w:rPr>
        <w:t>biti potpuno svjestan da sigurnost sudionika prigodom prakticiranja ovakvih aktivnosti u planini isključivo ovisi o kapacitetu sudionika da se pripremi i adaptira na uvjete na terenu</w:t>
      </w:r>
    </w:p>
    <w:p w:rsidR="00083E6B" w:rsidRPr="004C21FB" w:rsidRDefault="00F9641D" w:rsidP="00083E6B">
      <w:pPr>
        <w:rPr>
          <w:rFonts w:cstheme="minorHAnsi"/>
          <w:lang w:eastAsia="hr-HR"/>
        </w:rPr>
      </w:pPr>
      <w:r>
        <w:rPr>
          <w:rFonts w:cstheme="minorHAnsi"/>
          <w:lang w:eastAsia="hr-HR"/>
        </w:rPr>
        <w:lastRenderedPageBreak/>
        <w:t xml:space="preserve">           *</w:t>
      </w:r>
      <w:r w:rsidR="00083E6B" w:rsidRPr="004C21FB">
        <w:rPr>
          <w:rFonts w:cstheme="minorHAnsi"/>
          <w:lang w:eastAsia="hr-HR"/>
        </w:rPr>
        <w:t>informirati pratnju o poštovanju prema okolišu i drugim sudionicima te upoznati ih s pravilima utrke i etičkom poveljom</w:t>
      </w:r>
    </w:p>
    <w:p w:rsidR="00083E6B" w:rsidRPr="004C21FB" w:rsidRDefault="00F9641D" w:rsidP="00083E6B">
      <w:pPr>
        <w:rPr>
          <w:rFonts w:cstheme="minorHAnsi"/>
          <w:lang w:eastAsia="hr-HR"/>
        </w:rPr>
      </w:pPr>
      <w:r>
        <w:rPr>
          <w:rFonts w:cstheme="minorHAnsi"/>
          <w:lang w:eastAsia="hr-HR"/>
        </w:rPr>
        <w:t xml:space="preserve">          *</w:t>
      </w:r>
      <w:r w:rsidR="00083E6B" w:rsidRPr="004C21FB">
        <w:rPr>
          <w:rFonts w:cstheme="minorHAnsi"/>
          <w:lang w:eastAsia="hr-HR"/>
        </w:rPr>
        <w:t>da prihvati sve obavijesti organizatora koje se tiču manifestacije</w:t>
      </w:r>
    </w:p>
    <w:p w:rsidR="00083E6B" w:rsidRPr="004C21FB" w:rsidRDefault="00083E6B" w:rsidP="00083E6B">
      <w:pPr>
        <w:rPr>
          <w:rFonts w:cstheme="minorHAnsi"/>
          <w:b/>
          <w:color w:val="202122"/>
          <w:shd w:val="clear" w:color="auto" w:fill="F9F9F9"/>
        </w:rPr>
      </w:pPr>
    </w:p>
    <w:p w:rsidR="00D316A2" w:rsidRPr="004C21FB" w:rsidRDefault="00D316A2" w:rsidP="00D316A2">
      <w:pPr>
        <w:pStyle w:val="ListParagraph"/>
        <w:numPr>
          <w:ilvl w:val="0"/>
          <w:numId w:val="2"/>
        </w:numPr>
        <w:rPr>
          <w:rFonts w:cstheme="minorHAnsi"/>
          <w:b/>
          <w:color w:val="202122"/>
          <w:shd w:val="clear" w:color="auto" w:fill="F9F9F9"/>
        </w:rPr>
      </w:pPr>
      <w:r w:rsidRPr="004C21FB">
        <w:rPr>
          <w:rFonts w:cstheme="minorHAnsi"/>
          <w:b/>
          <w:color w:val="202122"/>
          <w:shd w:val="clear" w:color="auto" w:fill="F9F9F9"/>
        </w:rPr>
        <w:t>POLU AUTONOMIJA</w:t>
      </w:r>
    </w:p>
    <w:p w:rsidR="00D316A2" w:rsidRPr="004C21FB" w:rsidRDefault="00F8317F" w:rsidP="00D316A2">
      <w:pPr>
        <w:rPr>
          <w:rFonts w:cstheme="minorHAnsi"/>
          <w:color w:val="202122"/>
          <w:shd w:val="clear" w:color="auto" w:fill="F9F9F9"/>
        </w:rPr>
      </w:pPr>
      <w:r>
        <w:rPr>
          <w:rFonts w:cstheme="minorHAnsi"/>
          <w:color w:val="202122"/>
          <w:shd w:val="clear" w:color="auto" w:fill="F9F9F9"/>
        </w:rPr>
        <w:t>Utrka se odvij</w:t>
      </w:r>
      <w:r w:rsidR="00D316A2" w:rsidRPr="004C21FB">
        <w:rPr>
          <w:rFonts w:cstheme="minorHAnsi"/>
          <w:color w:val="202122"/>
          <w:shd w:val="clear" w:color="auto" w:fill="F9F9F9"/>
        </w:rPr>
        <w:t>a na načelu polu autonomije. Sve utrke u sklopu Ultra trail Dinaridesa se odvijaju u jednoj etapi, nedefiniranom brzinom, s određenima ukupnim prolazn</w:t>
      </w:r>
      <w:r>
        <w:rPr>
          <w:rFonts w:cstheme="minorHAnsi"/>
          <w:color w:val="202122"/>
          <w:shd w:val="clear" w:color="auto" w:fill="F9F9F9"/>
        </w:rPr>
        <w:t>im i vremenskim ograničenjima. P</w:t>
      </w:r>
      <w:r w:rsidR="00D316A2" w:rsidRPr="004C21FB">
        <w:rPr>
          <w:rFonts w:cstheme="minorHAnsi"/>
          <w:color w:val="202122"/>
          <w:shd w:val="clear" w:color="auto" w:fill="F9F9F9"/>
        </w:rPr>
        <w:t>olu autonomija se definira kao sposobnost autonomije između okrijepnih stanica i odnosi se isto na  hranu, piće, opremu i sigurnost, dozvoljavajući adaptiranje na eventualne probleme koji mogu nastati (loši vr</w:t>
      </w:r>
      <w:r>
        <w:rPr>
          <w:rFonts w:cstheme="minorHAnsi"/>
          <w:color w:val="202122"/>
          <w:shd w:val="clear" w:color="auto" w:fill="F9F9F9"/>
        </w:rPr>
        <w:t>e</w:t>
      </w:r>
      <w:r w:rsidR="00D316A2" w:rsidRPr="004C21FB">
        <w:rPr>
          <w:rFonts w:cstheme="minorHAnsi"/>
          <w:color w:val="202122"/>
          <w:shd w:val="clear" w:color="auto" w:fill="F9F9F9"/>
        </w:rPr>
        <w:t>menski uvijeti, ozljede, nepredviđene okolnosti...)</w:t>
      </w:r>
    </w:p>
    <w:p w:rsidR="00D316A2" w:rsidRPr="004C21FB" w:rsidRDefault="00D316A2" w:rsidP="00D316A2">
      <w:pPr>
        <w:rPr>
          <w:rFonts w:cstheme="minorHAnsi"/>
          <w:color w:val="202122"/>
          <w:shd w:val="clear" w:color="auto" w:fill="F9F9F9"/>
        </w:rPr>
      </w:pPr>
    </w:p>
    <w:p w:rsidR="00D316A2" w:rsidRPr="004C21FB" w:rsidRDefault="00D316A2" w:rsidP="00D316A2">
      <w:pPr>
        <w:rPr>
          <w:rFonts w:cstheme="minorHAnsi"/>
          <w:color w:val="202122"/>
          <w:shd w:val="clear" w:color="auto" w:fill="F9F9F9"/>
        </w:rPr>
      </w:pPr>
      <w:r w:rsidRPr="004C21FB">
        <w:rPr>
          <w:rFonts w:cstheme="minorHAnsi"/>
          <w:color w:val="202122"/>
          <w:shd w:val="clear" w:color="auto" w:fill="F9F9F9"/>
        </w:rPr>
        <w:t>Ovo načelo podrazmijeva sljedeće:</w:t>
      </w:r>
    </w:p>
    <w:p w:rsidR="00D316A2" w:rsidRPr="004C21FB" w:rsidRDefault="00D316A2" w:rsidP="00D316A2">
      <w:pPr>
        <w:pStyle w:val="ListParagraph"/>
        <w:numPr>
          <w:ilvl w:val="0"/>
          <w:numId w:val="5"/>
        </w:numPr>
        <w:rPr>
          <w:rFonts w:cstheme="minorHAnsi"/>
          <w:color w:val="202122"/>
          <w:shd w:val="clear" w:color="auto" w:fill="F9F9F9"/>
        </w:rPr>
      </w:pPr>
      <w:r w:rsidRPr="004C21FB">
        <w:rPr>
          <w:rFonts w:cstheme="minorHAnsi"/>
          <w:color w:val="202122"/>
          <w:shd w:val="clear" w:color="auto" w:fill="F9F9F9"/>
        </w:rPr>
        <w:t>Svaki sudionik je obvezan tijekom cijelog trajanja utrke sa sobom nositi propisanu obveznu opremu. U svakom trenutku trajanja utrke, službeno osoblje može sudioniku provjeriti sadržaj obvezne opreme. Sudionik je obvezan dobrovoljno se podvrći kontroli, uz rizik diskvalifikacije ukoliko to ne učini.</w:t>
      </w:r>
    </w:p>
    <w:p w:rsidR="00D316A2" w:rsidRPr="004C21FB" w:rsidRDefault="00D316A2" w:rsidP="00D316A2">
      <w:pPr>
        <w:pStyle w:val="ListParagraph"/>
        <w:numPr>
          <w:ilvl w:val="0"/>
          <w:numId w:val="5"/>
        </w:numPr>
        <w:rPr>
          <w:rFonts w:cstheme="minorHAnsi"/>
          <w:color w:val="202122"/>
          <w:shd w:val="clear" w:color="auto" w:fill="F9F9F9"/>
        </w:rPr>
      </w:pPr>
      <w:r w:rsidRPr="004C21FB">
        <w:rPr>
          <w:rFonts w:cstheme="minorHAnsi"/>
          <w:color w:val="202122"/>
          <w:shd w:val="clear" w:color="auto" w:fill="F9F9F9"/>
        </w:rPr>
        <w:t>Sadržaj okrijepnih stanica (h</w:t>
      </w:r>
      <w:r w:rsidR="00F8317F">
        <w:rPr>
          <w:rFonts w:cstheme="minorHAnsi"/>
          <w:color w:val="202122"/>
          <w:shd w:val="clear" w:color="auto" w:fill="F9F9F9"/>
        </w:rPr>
        <w:t>r</w:t>
      </w:r>
      <w:r w:rsidRPr="004C21FB">
        <w:rPr>
          <w:rFonts w:cstheme="minorHAnsi"/>
          <w:color w:val="202122"/>
          <w:shd w:val="clear" w:color="auto" w:fill="F9F9F9"/>
        </w:rPr>
        <w:t xml:space="preserve">ana i piće) se mogu konzumirati isključivo </w:t>
      </w:r>
      <w:r w:rsidR="00F8317F">
        <w:rPr>
          <w:rFonts w:cstheme="minorHAnsi"/>
          <w:color w:val="202122"/>
          <w:shd w:val="clear" w:color="auto" w:fill="F9F9F9"/>
        </w:rPr>
        <w:t>na lokaciji okrijepne stanice. O</w:t>
      </w:r>
      <w:r w:rsidRPr="004C21FB">
        <w:rPr>
          <w:rFonts w:cstheme="minorHAnsi"/>
          <w:color w:val="202122"/>
          <w:shd w:val="clear" w:color="auto" w:fill="F9F9F9"/>
        </w:rPr>
        <w:t xml:space="preserve">rganizator na okrijepnim stanicama, za punjenje spremnika sudionika osigurava vodu i izotonični napitak. Prigodom napuštanja okrijepne stanice, sudionici moraju voditi računa da napune zalihe hrane i pića </w:t>
      </w:r>
      <w:r w:rsidR="00D92CC4" w:rsidRPr="004C21FB">
        <w:rPr>
          <w:rFonts w:cstheme="minorHAnsi"/>
          <w:color w:val="202122"/>
          <w:shd w:val="clear" w:color="auto" w:fill="F9F9F9"/>
        </w:rPr>
        <w:t>kako bi mogli nesmetano stići do sljedeće stanice.</w:t>
      </w:r>
    </w:p>
    <w:p w:rsidR="00D92CC4" w:rsidRPr="004C21FB" w:rsidRDefault="00D92CC4" w:rsidP="00D316A2">
      <w:pPr>
        <w:pStyle w:val="ListParagraph"/>
        <w:numPr>
          <w:ilvl w:val="0"/>
          <w:numId w:val="5"/>
        </w:numPr>
        <w:rPr>
          <w:rStyle w:val="Heading2Char"/>
          <w:rFonts w:asciiTheme="minorHAnsi" w:hAnsiTheme="minorHAnsi" w:cstheme="minorHAnsi"/>
          <w:b w:val="0"/>
          <w:color w:val="auto"/>
          <w:sz w:val="22"/>
          <w:szCs w:val="22"/>
        </w:rPr>
      </w:pPr>
      <w:r w:rsidRPr="004C21FB">
        <w:rPr>
          <w:rFonts w:cstheme="minorHAnsi"/>
          <w:color w:val="202122"/>
          <w:shd w:val="clear" w:color="auto" w:fill="F9F9F9"/>
        </w:rPr>
        <w:t xml:space="preserve">Pratnja je dozvoljena samo na odeđenim okrijepnim stanicama (*), u prostoru koji je namjenjen za tu svrhu. </w:t>
      </w:r>
      <w:r w:rsidR="004C21FB" w:rsidRPr="004C21FB">
        <w:rPr>
          <w:rStyle w:val="Heading2Char"/>
          <w:rFonts w:asciiTheme="minorHAnsi" w:hAnsiTheme="minorHAnsi" w:cstheme="minorHAnsi"/>
          <w:b w:val="0"/>
          <w:color w:val="auto"/>
          <w:sz w:val="22"/>
          <w:szCs w:val="22"/>
        </w:rPr>
        <w:t>U pratnji može biti jedna osoba, bez posebne opreme osim ruksaka/torbe kapaciteta max. 30 litara. Nije dozvoljena pratnja profesionalnih timova kao ni pratnja liječnika. Preostali dio prostora okrijepne stanice je rezerviran isključivo za sudionike utrke.</w:t>
      </w:r>
    </w:p>
    <w:p w:rsidR="004C21FB" w:rsidRPr="004C21FB" w:rsidRDefault="004C21FB" w:rsidP="00D316A2">
      <w:pPr>
        <w:pStyle w:val="ListParagraph"/>
        <w:numPr>
          <w:ilvl w:val="0"/>
          <w:numId w:val="5"/>
        </w:numPr>
        <w:rPr>
          <w:rStyle w:val="Heading2Char"/>
          <w:rFonts w:asciiTheme="minorHAnsi" w:hAnsiTheme="minorHAnsi" w:cstheme="minorHAnsi"/>
          <w:b w:val="0"/>
          <w:color w:val="auto"/>
          <w:sz w:val="22"/>
          <w:szCs w:val="22"/>
        </w:rPr>
      </w:pPr>
      <w:r w:rsidRPr="004C21FB">
        <w:rPr>
          <w:rFonts w:cstheme="minorHAnsi"/>
          <w:color w:val="202122"/>
          <w:shd w:val="clear" w:color="auto" w:fill="F9F9F9"/>
        </w:rPr>
        <w:t>Bilo koja asistencija van za to određenih površina nije dozvoljena, isto vrijedi i za pratnju uz duž staze.</w:t>
      </w:r>
    </w:p>
    <w:p w:rsidR="004C21FB" w:rsidRPr="004C21FB" w:rsidRDefault="004C21FB" w:rsidP="004C21FB">
      <w:pPr>
        <w:rPr>
          <w:rStyle w:val="Heading2Char"/>
          <w:rFonts w:asciiTheme="minorHAnsi" w:hAnsiTheme="minorHAnsi" w:cstheme="minorHAnsi"/>
          <w:b w:val="0"/>
          <w:color w:val="auto"/>
          <w:sz w:val="22"/>
          <w:szCs w:val="22"/>
        </w:rPr>
      </w:pPr>
      <w:r w:rsidRPr="004C21FB">
        <w:rPr>
          <w:rStyle w:val="Heading2Char"/>
          <w:rFonts w:asciiTheme="minorHAnsi" w:hAnsiTheme="minorHAnsi" w:cstheme="minorHAnsi"/>
          <w:b w:val="0"/>
          <w:color w:val="auto"/>
          <w:sz w:val="22"/>
          <w:szCs w:val="22"/>
        </w:rPr>
        <w:t>(*) osobna pratnja je dozvoljena na sljedećim okrijepnim stanicama:</w:t>
      </w:r>
    </w:p>
    <w:p w:rsidR="004C21FB" w:rsidRPr="004C21FB" w:rsidRDefault="004C21FB" w:rsidP="004C21FB">
      <w:pPr>
        <w:rPr>
          <w:rStyle w:val="Heading2Char"/>
          <w:rFonts w:asciiTheme="minorHAnsi" w:hAnsiTheme="minorHAnsi" w:cstheme="minorHAnsi"/>
          <w:b w:val="0"/>
          <w:color w:val="auto"/>
          <w:sz w:val="22"/>
          <w:szCs w:val="22"/>
        </w:rPr>
      </w:pPr>
      <w:r w:rsidRPr="004C21FB">
        <w:rPr>
          <w:rStyle w:val="Heading2Char"/>
          <w:rFonts w:asciiTheme="minorHAnsi" w:hAnsiTheme="minorHAnsi" w:cstheme="minorHAnsi"/>
          <w:b w:val="0"/>
          <w:color w:val="auto"/>
          <w:sz w:val="22"/>
          <w:szCs w:val="22"/>
        </w:rPr>
        <w:t>Brezovac,izvor Cetine, sv. Jakov, Korita</w:t>
      </w:r>
    </w:p>
    <w:p w:rsidR="004C21FB" w:rsidRPr="004C21FB" w:rsidRDefault="004C21FB" w:rsidP="004C21FB">
      <w:pPr>
        <w:rPr>
          <w:rStyle w:val="Strong"/>
          <w:rFonts w:cstheme="minorHAnsi"/>
          <w:color w:val="FF0000"/>
          <w:shd w:val="clear" w:color="auto" w:fill="FFFFFF"/>
        </w:rPr>
      </w:pPr>
      <w:r w:rsidRPr="004C21FB">
        <w:rPr>
          <w:rStyle w:val="Strong"/>
          <w:rFonts w:cstheme="minorHAnsi"/>
          <w:color w:val="FF0000"/>
          <w:shd w:val="clear" w:color="auto" w:fill="FFFFFF"/>
        </w:rPr>
        <w:t>Zabranjena je na svim ostalim okrijepnim stanicama (i oko njih) kao i na svim ostalim dijelovima staze.</w:t>
      </w:r>
    </w:p>
    <w:p w:rsidR="004C21FB" w:rsidRPr="004C21FB" w:rsidRDefault="004C21FB" w:rsidP="004C21FB">
      <w:pPr>
        <w:rPr>
          <w:rStyle w:val="Strong"/>
          <w:rFonts w:cstheme="minorHAnsi"/>
          <w:color w:val="FF0000"/>
          <w:shd w:val="clear" w:color="auto" w:fill="FFFFFF"/>
        </w:rPr>
      </w:pPr>
    </w:p>
    <w:p w:rsidR="004C21FB" w:rsidRPr="004C21FB" w:rsidRDefault="004C21FB" w:rsidP="004C21FB">
      <w:pPr>
        <w:pStyle w:val="ListParagraph"/>
        <w:numPr>
          <w:ilvl w:val="0"/>
          <w:numId w:val="2"/>
        </w:numPr>
        <w:rPr>
          <w:rStyle w:val="Heading2Char"/>
          <w:rFonts w:asciiTheme="minorHAnsi" w:hAnsiTheme="minorHAnsi" w:cstheme="minorHAnsi"/>
          <w:color w:val="auto"/>
          <w:sz w:val="22"/>
          <w:szCs w:val="22"/>
        </w:rPr>
      </w:pPr>
      <w:r w:rsidRPr="004C21FB">
        <w:rPr>
          <w:rStyle w:val="Heading2Char"/>
          <w:rFonts w:asciiTheme="minorHAnsi" w:hAnsiTheme="minorHAnsi" w:cstheme="minorHAnsi"/>
          <w:color w:val="auto"/>
          <w:sz w:val="22"/>
          <w:szCs w:val="22"/>
        </w:rPr>
        <w:t>OBVEZNA OPREMA</w:t>
      </w:r>
    </w:p>
    <w:p w:rsidR="004C21FB" w:rsidRPr="004C21FB" w:rsidRDefault="004C21FB" w:rsidP="004C21FB">
      <w:pPr>
        <w:ind w:left="360"/>
        <w:rPr>
          <w:rStyle w:val="Heading2Char"/>
          <w:rFonts w:asciiTheme="minorHAnsi" w:hAnsiTheme="minorHAnsi" w:cstheme="minorHAnsi"/>
          <w:color w:val="auto"/>
          <w:sz w:val="22"/>
          <w:szCs w:val="22"/>
        </w:rPr>
      </w:pPr>
    </w:p>
    <w:p w:rsidR="004C21FB" w:rsidRPr="004C21FB" w:rsidRDefault="004C21FB" w:rsidP="004C21FB">
      <w:pPr>
        <w:pStyle w:val="NormalWeb"/>
        <w:shd w:val="clear" w:color="auto" w:fill="F9F9F9"/>
        <w:spacing w:before="0" w:beforeAutospacing="0" w:after="300" w:afterAutospacing="0"/>
        <w:rPr>
          <w:rFonts w:asciiTheme="minorHAnsi" w:hAnsiTheme="minorHAnsi" w:cstheme="minorHAnsi"/>
          <w:sz w:val="22"/>
          <w:szCs w:val="22"/>
        </w:rPr>
      </w:pPr>
      <w:r w:rsidRPr="004C21FB">
        <w:rPr>
          <w:rFonts w:asciiTheme="minorHAnsi" w:hAnsiTheme="minorHAnsi" w:cstheme="minorHAnsi"/>
          <w:sz w:val="22"/>
          <w:szCs w:val="22"/>
        </w:rPr>
        <w:t>Kako bi se osigurala sigurnost, sudionici utrke moraju tijekom cijelog trajanja utrke nositi kompletnu obveznu opremu, prema tablici u nastavku.</w:t>
      </w:r>
    </w:p>
    <w:p w:rsidR="004C21FB" w:rsidRPr="004C21FB" w:rsidRDefault="004C21FB" w:rsidP="004C21FB">
      <w:pPr>
        <w:pStyle w:val="NormalWeb"/>
        <w:shd w:val="clear" w:color="auto" w:fill="F9F9F9"/>
        <w:spacing w:before="0" w:beforeAutospacing="0" w:after="300" w:afterAutospacing="0"/>
        <w:rPr>
          <w:rFonts w:asciiTheme="minorHAnsi" w:hAnsiTheme="minorHAnsi" w:cstheme="minorHAnsi"/>
          <w:sz w:val="22"/>
          <w:szCs w:val="22"/>
        </w:rPr>
      </w:pPr>
      <w:r w:rsidRPr="004C21FB">
        <w:rPr>
          <w:rFonts w:asciiTheme="minorHAnsi" w:hAnsiTheme="minorHAnsi" w:cstheme="minorHAnsi"/>
          <w:sz w:val="22"/>
          <w:szCs w:val="22"/>
        </w:rPr>
        <w:lastRenderedPageBreak/>
        <w:t>Dodatni komplet za “vruće vrijeme” i komplet za “hladno vrijeme” su sastavni dio obvezne opreme. Ovisno o vremesnkoj prognozi za vrijeme utrke, organizator može aktivirati dodatni komplet, a o tome će obavijstiti sve sudionike prije preuzimanja startnih brojeva. Svaki sudionik, mora, prigodom preuzimanja startnog broja pokazati svu obveznu opremu, uključujući i eventualno aktivirani dodatni komplet, i obvezuje se svu opremu imati uz seve tijekom cijele utrke.</w:t>
      </w:r>
    </w:p>
    <w:p w:rsidR="004C21FB" w:rsidRPr="004C21FB" w:rsidRDefault="004C21FB" w:rsidP="004C21FB">
      <w:pPr>
        <w:pStyle w:val="NormalWeb"/>
        <w:shd w:val="clear" w:color="auto" w:fill="F9F9F9"/>
        <w:spacing w:before="0" w:beforeAutospacing="0" w:after="300" w:afterAutospacing="0"/>
        <w:rPr>
          <w:rFonts w:asciiTheme="minorHAnsi" w:hAnsiTheme="minorHAnsi" w:cstheme="minorHAnsi"/>
          <w:sz w:val="22"/>
          <w:szCs w:val="22"/>
        </w:rPr>
      </w:pPr>
      <w:r w:rsidRPr="004C21FB">
        <w:rPr>
          <w:rFonts w:asciiTheme="minorHAnsi" w:hAnsiTheme="minorHAnsi" w:cstheme="minorHAnsi"/>
          <w:sz w:val="22"/>
          <w:szCs w:val="22"/>
        </w:rPr>
        <w:t>Vrlo je važno napomenuti da je obvezna oprema propisana od strane organizatora nužni minimum koji treba prilagoditi svakom sudioniku ponaosob. Konkretno, sudionici ne bi trebali birati najlakšu moguću opremu kako bi uštedili nekoliko grama već se obvezna oprema bira prema njenoj funkciji, tj. odlučiti se za opremu koja zaista pruža dobru zaštitu od sunca, hladnoće, vjetra, kiše ili snijega.</w:t>
      </w:r>
    </w:p>
    <w:p w:rsidR="004C21FB" w:rsidRDefault="004C21FB" w:rsidP="004C21FB">
      <w:pPr>
        <w:pStyle w:val="NormalWeb"/>
        <w:shd w:val="clear" w:color="auto" w:fill="F9F9F9"/>
        <w:spacing w:before="0" w:beforeAutospacing="0" w:after="300" w:afterAutospacing="0"/>
        <w:rPr>
          <w:rStyle w:val="Strong"/>
          <w:rFonts w:asciiTheme="minorHAnsi" w:hAnsiTheme="minorHAnsi" w:cstheme="minorHAnsi"/>
          <w:sz w:val="22"/>
          <w:szCs w:val="22"/>
        </w:rPr>
      </w:pPr>
      <w:r w:rsidRPr="004C21FB">
        <w:rPr>
          <w:rStyle w:val="Strong"/>
          <w:rFonts w:asciiTheme="minorHAnsi" w:hAnsiTheme="minorHAnsi" w:cstheme="minorHAnsi"/>
          <w:sz w:val="22"/>
          <w:szCs w:val="22"/>
        </w:rPr>
        <w:t>Osnovni komplet obvezne opreme</w:t>
      </w:r>
    </w:p>
    <w:p w:rsidR="00B131BC" w:rsidRDefault="00B131BC" w:rsidP="004C21FB">
      <w:pPr>
        <w:pStyle w:val="NormalWeb"/>
        <w:shd w:val="clear" w:color="auto" w:fill="F9F9F9"/>
        <w:spacing w:before="0" w:beforeAutospacing="0" w:after="300" w:afterAutospacing="0"/>
        <w:rPr>
          <w:rStyle w:val="Strong"/>
          <w:rFonts w:asciiTheme="minorHAnsi" w:hAnsiTheme="minorHAnsi" w:cstheme="minorHAnsi"/>
          <w:sz w:val="22"/>
          <w:szCs w:val="22"/>
        </w:rPr>
      </w:pPr>
    </w:p>
    <w:p w:rsidR="00B131BC" w:rsidRDefault="00B131BC" w:rsidP="004C21FB">
      <w:pPr>
        <w:pStyle w:val="NormalWeb"/>
        <w:shd w:val="clear" w:color="auto" w:fill="F9F9F9"/>
        <w:spacing w:before="0" w:beforeAutospacing="0" w:after="300" w:afterAutospacing="0"/>
        <w:rPr>
          <w:rStyle w:val="Strong"/>
          <w:rFonts w:asciiTheme="minorHAnsi" w:hAnsiTheme="minorHAnsi" w:cstheme="minorHAnsi"/>
          <w:sz w:val="22"/>
          <w:szCs w:val="22"/>
        </w:rPr>
      </w:pPr>
    </w:p>
    <w:p w:rsidR="004C21FB" w:rsidRDefault="00B131BC" w:rsidP="004C21FB">
      <w:pPr>
        <w:pStyle w:val="NormalWeb"/>
        <w:shd w:val="clear" w:color="auto" w:fill="F9F9F9"/>
        <w:spacing w:before="0" w:beforeAutospacing="0" w:after="300" w:afterAutospacing="0"/>
        <w:rPr>
          <w:rStyle w:val="Strong"/>
          <w:rFonts w:asciiTheme="minorHAnsi" w:hAnsiTheme="minorHAnsi" w:cstheme="minorHAnsi"/>
          <w:sz w:val="22"/>
          <w:szCs w:val="22"/>
        </w:rPr>
      </w:pPr>
      <w:r>
        <w:rPr>
          <w:rStyle w:val="Strong"/>
          <w:rFonts w:asciiTheme="minorHAnsi" w:hAnsiTheme="minorHAnsi" w:cstheme="minorHAnsi"/>
          <w:sz w:val="22"/>
          <w:szCs w:val="22"/>
        </w:rPr>
        <w:t xml:space="preserve">Dijelovi osnovnog </w:t>
      </w:r>
    </w:p>
    <w:p w:rsidR="00B131BC" w:rsidRDefault="00B131BC" w:rsidP="004C21FB">
      <w:pPr>
        <w:pStyle w:val="NormalWeb"/>
        <w:shd w:val="clear" w:color="auto" w:fill="F9F9F9"/>
        <w:spacing w:before="0" w:beforeAutospacing="0" w:after="300" w:afterAutospacing="0"/>
        <w:rPr>
          <w:rStyle w:val="Strong"/>
          <w:rFonts w:asciiTheme="minorHAnsi" w:hAnsiTheme="minorHAnsi" w:cstheme="minorHAnsi"/>
          <w:sz w:val="22"/>
          <w:szCs w:val="22"/>
        </w:rPr>
      </w:pPr>
      <w:r>
        <w:rPr>
          <w:rStyle w:val="Strong"/>
          <w:rFonts w:asciiTheme="minorHAnsi" w:hAnsiTheme="minorHAnsi" w:cstheme="minorHAnsi"/>
          <w:sz w:val="22"/>
          <w:szCs w:val="22"/>
        </w:rPr>
        <w:t>kompleta obvezne</w:t>
      </w:r>
    </w:p>
    <w:p w:rsidR="00B131BC" w:rsidRDefault="00B131BC" w:rsidP="004C21FB">
      <w:pPr>
        <w:pStyle w:val="NormalWeb"/>
        <w:shd w:val="clear" w:color="auto" w:fill="F9F9F9"/>
        <w:spacing w:before="0" w:beforeAutospacing="0" w:after="300" w:afterAutospacing="0"/>
        <w:rPr>
          <w:rStyle w:val="Strong"/>
          <w:rFonts w:asciiTheme="minorHAnsi" w:hAnsiTheme="minorHAnsi" w:cstheme="minorHAnsi"/>
          <w:sz w:val="22"/>
          <w:szCs w:val="22"/>
        </w:rPr>
      </w:pPr>
      <w:r>
        <w:rPr>
          <w:rStyle w:val="Strong"/>
          <w:rFonts w:asciiTheme="minorHAnsi" w:hAnsiTheme="minorHAnsi" w:cstheme="minorHAnsi"/>
          <w:sz w:val="22"/>
          <w:szCs w:val="22"/>
        </w:rPr>
        <w:t>opreme                      KING'S                KNIGHT'S           MARATHON         INITIATION           FAMILY</w:t>
      </w: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B131BC" w:rsidTr="00B131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B131BC"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ruksak za transport obvezne opreme</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0"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O</w:t>
            </w:r>
          </w:p>
        </w:tc>
        <w:tc>
          <w:tcPr>
            <w:tcW w:w="1541"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R</w:t>
            </w:r>
          </w:p>
        </w:tc>
        <w:tc>
          <w:tcPr>
            <w:tcW w:w="1541" w:type="dxa"/>
          </w:tcPr>
          <w:p w:rsidR="00B131BC" w:rsidRPr="00B131BC" w:rsidRDefault="00B131BC" w:rsidP="00B131BC">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B131BC">
              <w:rPr>
                <w:rFonts w:asciiTheme="minorHAnsi" w:hAnsiTheme="minorHAnsi" w:cstheme="minorHAnsi"/>
                <w:sz w:val="22"/>
                <w:szCs w:val="22"/>
              </w:rPr>
              <w:t>R</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B131BC"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mobilni telefon</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B131BC"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čaša ili spremnik min. 20 cl </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B131BC" w:rsidRDefault="00B131BC"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zaliha tekućine, min. 1l </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0"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O</w:t>
            </w:r>
          </w:p>
        </w:tc>
        <w:tc>
          <w:tcPr>
            <w:tcW w:w="1541" w:type="dxa"/>
          </w:tcPr>
          <w:p w:rsidR="00B131BC" w:rsidRPr="00B131BC" w:rsidRDefault="00B131BC" w:rsidP="00B131BC">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B131BC">
              <w:rPr>
                <w:rFonts w:asciiTheme="minorHAnsi" w:hAnsiTheme="minorHAnsi" w:cstheme="minorHAnsi"/>
                <w:b/>
                <w:sz w:val="22"/>
                <w:szCs w:val="22"/>
              </w:rPr>
              <w:t>R</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CE552E" w:rsidRDefault="00CE552E" w:rsidP="00CE552E">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naglavna svjetiljka i rezervna baterija</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w:t>
            </w:r>
          </w:p>
        </w:tc>
        <w:tc>
          <w:tcPr>
            <w:tcW w:w="1541" w:type="dxa"/>
          </w:tcPr>
          <w:p w:rsidR="00B131BC" w:rsidRPr="00CE552E" w:rsidRDefault="00CE552E" w:rsidP="00CE552E">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CE552E" w:rsidRDefault="00CE552E"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astrofolija + prva pomoć</w:t>
            </w:r>
            <w:r w:rsidR="009F3E57">
              <w:rPr>
                <w:rFonts w:asciiTheme="minorHAnsi" w:hAnsiTheme="minorHAnsi" w:cstheme="minorHAnsi"/>
                <w:b w:val="0"/>
                <w:sz w:val="22"/>
                <w:szCs w:val="22"/>
              </w:rPr>
              <w:t xml:space="preserve"> + zviždaljka</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0"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c>
          <w:tcPr>
            <w:tcW w:w="1541" w:type="dxa"/>
          </w:tcPr>
          <w:p w:rsidR="00B131BC" w:rsidRPr="00CE552E" w:rsidRDefault="00CE552E" w:rsidP="00CE552E">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CE552E">
              <w:rPr>
                <w:rFonts w:asciiTheme="minorHAnsi" w:hAnsiTheme="minorHAnsi" w:cstheme="minorHAnsi"/>
                <w:b/>
                <w:sz w:val="22"/>
                <w:szCs w:val="22"/>
              </w:rPr>
              <w:t>O</w:t>
            </w:r>
          </w:p>
        </w:tc>
      </w:tr>
      <w:tr w:rsidR="00B131BC" w:rsidTr="00B131BC">
        <w:tc>
          <w:tcPr>
            <w:cnfStyle w:val="001000000000" w:firstRow="0" w:lastRow="0" w:firstColumn="1" w:lastColumn="0" w:oddVBand="0" w:evenVBand="0" w:oddHBand="0" w:evenHBand="0" w:firstRowFirstColumn="0" w:firstRowLastColumn="0" w:lastRowFirstColumn="0" w:lastRowLastColumn="0"/>
            <w:tcW w:w="1540" w:type="dxa"/>
          </w:tcPr>
          <w:p w:rsidR="00B131BC" w:rsidRPr="009F3E57" w:rsidRDefault="009F3E57"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lastRenderedPageBreak/>
              <w:t xml:space="preserve">rezerva hrane </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9F3E57">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R</w:t>
            </w:r>
          </w:p>
        </w:tc>
      </w:tr>
      <w:tr w:rsidR="00B131BC" w:rsidTr="00B131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131BC" w:rsidRPr="009F3E57" w:rsidRDefault="009F3E57" w:rsidP="004C21FB">
            <w:pPr>
              <w:pStyle w:val="NormalWeb"/>
              <w:spacing w:before="0" w:beforeAutospacing="0" w:after="300" w:afterAutospacing="0"/>
              <w:rPr>
                <w:rFonts w:asciiTheme="minorHAnsi" w:hAnsiTheme="minorHAnsi" w:cstheme="minorHAnsi"/>
                <w:b w:val="0"/>
                <w:sz w:val="22"/>
                <w:szCs w:val="22"/>
              </w:rPr>
            </w:pPr>
            <w:r w:rsidRPr="009F3E57">
              <w:rPr>
                <w:rFonts w:asciiTheme="minorHAnsi" w:hAnsiTheme="minorHAnsi" w:cstheme="minorHAnsi"/>
                <w:b w:val="0"/>
                <w:sz w:val="22"/>
                <w:szCs w:val="22"/>
              </w:rPr>
              <w:t xml:space="preserve">jakna s kapuljačom </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0"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O</w:t>
            </w:r>
          </w:p>
        </w:tc>
        <w:tc>
          <w:tcPr>
            <w:tcW w:w="1541"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TBA</w:t>
            </w:r>
          </w:p>
        </w:tc>
        <w:tc>
          <w:tcPr>
            <w:tcW w:w="1541" w:type="dxa"/>
          </w:tcPr>
          <w:p w:rsidR="00B131BC" w:rsidRPr="009F3E57" w:rsidRDefault="009F3E57" w:rsidP="003B4921">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9F3E57">
              <w:rPr>
                <w:rFonts w:asciiTheme="minorHAnsi" w:hAnsiTheme="minorHAnsi" w:cstheme="minorHAnsi"/>
                <w:b/>
                <w:sz w:val="22"/>
                <w:szCs w:val="22"/>
              </w:rPr>
              <w:t>TBA</w:t>
            </w:r>
          </w:p>
        </w:tc>
      </w:tr>
    </w:tbl>
    <w:p w:rsidR="004C21FB" w:rsidRDefault="004C21FB" w:rsidP="004C21FB">
      <w:pPr>
        <w:pStyle w:val="NormalWeb"/>
        <w:shd w:val="clear" w:color="auto" w:fill="F9F9F9"/>
        <w:spacing w:before="0" w:beforeAutospacing="0" w:after="300" w:afterAutospacing="0"/>
        <w:rPr>
          <w:rFonts w:asciiTheme="minorHAnsi" w:hAnsiTheme="minorHAnsi" w:cstheme="minorHAnsi"/>
          <w:sz w:val="22"/>
          <w:szCs w:val="22"/>
        </w:rPr>
      </w:pP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8433B4" w:rsidTr="008433B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8433B4"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hlače s dugim nogavicama ili kombinacija tajice + čarape </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O</w:t>
            </w:r>
          </w:p>
        </w:tc>
        <w:tc>
          <w:tcPr>
            <w:tcW w:w="1540"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R</w:t>
            </w:r>
          </w:p>
        </w:tc>
        <w:tc>
          <w:tcPr>
            <w:tcW w:w="1541"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c>
          <w:tcPr>
            <w:tcW w:w="1541" w:type="dxa"/>
          </w:tcPr>
          <w:p w:rsidR="008433B4" w:rsidRDefault="008433B4" w:rsidP="008433B4">
            <w:pPr>
              <w:pStyle w:val="NormalWeb"/>
              <w:spacing w:before="0" w:beforeAutospacing="0" w:after="300" w:afterAutospacing="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Pr>
                <w:rFonts w:asciiTheme="minorHAnsi" w:hAnsiTheme="minorHAnsi" w:cstheme="minorHAnsi"/>
                <w:sz w:val="22"/>
                <w:szCs w:val="22"/>
              </w:rPr>
              <w:t>-</w:t>
            </w:r>
          </w:p>
        </w:tc>
      </w:tr>
      <w:tr w:rsidR="008433B4" w:rsidTr="0084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8433B4"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 xml:space="preserve">kapa ili marama </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R</w:t>
            </w:r>
          </w:p>
        </w:tc>
      </w:tr>
      <w:tr w:rsidR="008433B4" w:rsidRPr="008433B4" w:rsidTr="008433B4">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8433B4" w:rsidP="004C21FB">
            <w:pPr>
              <w:pStyle w:val="NormalWeb"/>
              <w:spacing w:before="0" w:beforeAutospacing="0" w:after="300" w:afterAutospacing="0"/>
              <w:rPr>
                <w:rFonts w:asciiTheme="minorHAnsi" w:hAnsiTheme="minorHAnsi" w:cstheme="minorHAnsi"/>
                <w:b w:val="0"/>
                <w:sz w:val="22"/>
                <w:szCs w:val="22"/>
              </w:rPr>
            </w:pPr>
            <w:r w:rsidRPr="008433B4">
              <w:rPr>
                <w:rFonts w:asciiTheme="minorHAnsi" w:hAnsiTheme="minorHAnsi" w:cstheme="minorHAnsi"/>
                <w:b w:val="0"/>
                <w:sz w:val="22"/>
                <w:szCs w:val="22"/>
              </w:rPr>
              <w:t xml:space="preserve">dodatni topli sloj </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r>
      <w:tr w:rsidR="008433B4" w:rsidTr="008433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8433B4"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vodootporne hlače ili navlake</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0"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TBA</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c>
          <w:tcPr>
            <w:tcW w:w="1541" w:type="dxa"/>
          </w:tcPr>
          <w:p w:rsidR="008433B4" w:rsidRPr="008433B4" w:rsidRDefault="008433B4" w:rsidP="008433B4">
            <w:pPr>
              <w:pStyle w:val="NormalWeb"/>
              <w:spacing w:before="0" w:beforeAutospacing="0" w:after="300" w:afterAutospacing="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w:t>
            </w:r>
          </w:p>
        </w:tc>
      </w:tr>
      <w:tr w:rsidR="008433B4" w:rsidTr="008433B4">
        <w:tc>
          <w:tcPr>
            <w:cnfStyle w:val="001000000000" w:firstRow="0" w:lastRow="0" w:firstColumn="1" w:lastColumn="0" w:oddVBand="0" w:evenVBand="0" w:oddHBand="0" w:evenHBand="0" w:firstRowFirstColumn="0" w:firstRowLastColumn="0" w:lastRowFirstColumn="0" w:lastRowLastColumn="0"/>
            <w:tcW w:w="1540" w:type="dxa"/>
          </w:tcPr>
          <w:p w:rsidR="008433B4" w:rsidRPr="008433B4" w:rsidRDefault="008433B4" w:rsidP="004C21FB">
            <w:pPr>
              <w:pStyle w:val="NormalWeb"/>
              <w:spacing w:before="0" w:beforeAutospacing="0" w:after="300" w:afterAutospacing="0"/>
              <w:rPr>
                <w:rFonts w:asciiTheme="minorHAnsi" w:hAnsiTheme="minorHAnsi" w:cstheme="minorHAnsi"/>
                <w:b w:val="0"/>
                <w:sz w:val="22"/>
                <w:szCs w:val="22"/>
              </w:rPr>
            </w:pPr>
            <w:r>
              <w:rPr>
                <w:rFonts w:asciiTheme="minorHAnsi" w:hAnsiTheme="minorHAnsi" w:cstheme="minorHAnsi"/>
                <w:b w:val="0"/>
                <w:sz w:val="22"/>
                <w:szCs w:val="22"/>
              </w:rPr>
              <w:t>osobna iskaznica ili putovnica</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0"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c>
          <w:tcPr>
            <w:tcW w:w="1541" w:type="dxa"/>
          </w:tcPr>
          <w:p w:rsidR="008433B4" w:rsidRPr="008433B4" w:rsidRDefault="008433B4" w:rsidP="008433B4">
            <w:pPr>
              <w:pStyle w:val="NormalWeb"/>
              <w:spacing w:before="0" w:beforeAutospacing="0" w:after="300" w:afterAutospacing="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 w:val="22"/>
                <w:szCs w:val="22"/>
              </w:rPr>
            </w:pPr>
            <w:r w:rsidRPr="008433B4">
              <w:rPr>
                <w:rFonts w:asciiTheme="minorHAnsi" w:hAnsiTheme="minorHAnsi" w:cstheme="minorHAnsi"/>
                <w:b/>
                <w:sz w:val="22"/>
                <w:szCs w:val="22"/>
              </w:rPr>
              <w:t>O</w:t>
            </w:r>
          </w:p>
        </w:tc>
      </w:tr>
    </w:tbl>
    <w:p w:rsidR="008433B4" w:rsidRPr="00F9641D" w:rsidRDefault="008433B4" w:rsidP="004C21FB">
      <w:pPr>
        <w:pStyle w:val="NormalWeb"/>
        <w:shd w:val="clear" w:color="auto" w:fill="F9F9F9"/>
        <w:spacing w:before="0" w:beforeAutospacing="0" w:after="300" w:afterAutospacing="0"/>
        <w:rPr>
          <w:rFonts w:asciiTheme="minorHAnsi" w:hAnsiTheme="minorHAnsi" w:cstheme="minorHAnsi"/>
          <w:b/>
          <w:sz w:val="22"/>
          <w:szCs w:val="22"/>
        </w:rPr>
      </w:pPr>
    </w:p>
    <w:p w:rsidR="004C21FB" w:rsidRPr="00F9641D" w:rsidRDefault="00726AD9" w:rsidP="00726AD9">
      <w:pPr>
        <w:pStyle w:val="ListParagraph"/>
        <w:numPr>
          <w:ilvl w:val="0"/>
          <w:numId w:val="3"/>
        </w:numPr>
        <w:rPr>
          <w:rFonts w:eastAsiaTheme="majorEastAsia" w:cstheme="minorHAnsi"/>
          <w:b/>
          <w:bCs/>
        </w:rPr>
      </w:pPr>
      <w:r w:rsidRPr="00F9641D">
        <w:rPr>
          <w:rFonts w:cstheme="minorHAnsi"/>
          <w:b/>
          <w:shd w:val="clear" w:color="auto" w:fill="FFFFFF"/>
        </w:rPr>
        <w:t>Mobilni telefon (preporučeno smartphone): sudionik mora biti dostupan neposredno prije starta, tijekom cijelog trajanja utrke te neposredno nakon cilja:</w:t>
      </w:r>
    </w:p>
    <w:p w:rsidR="00726AD9" w:rsidRPr="00726AD9" w:rsidRDefault="00726AD9" w:rsidP="00726AD9">
      <w:pPr>
        <w:pStyle w:val="ListParagraph"/>
        <w:numPr>
          <w:ilvl w:val="0"/>
          <w:numId w:val="6"/>
        </w:numPr>
        <w:rPr>
          <w:rFonts w:eastAsiaTheme="majorEastAsia" w:cstheme="minorHAnsi"/>
          <w:b/>
          <w:bCs/>
        </w:rPr>
      </w:pPr>
      <w:r>
        <w:rPr>
          <w:rFonts w:cstheme="minorHAnsi"/>
          <w:shd w:val="clear" w:color="auto" w:fill="FFFFFF"/>
        </w:rPr>
        <w:t>mobilni telefon s uključenim roamingom koji omogućuje njegovo korištenje u Hrvatskoj i BIH obzirom da utrka dijelom prolazi van Hrvatske. ( ne zaboravite napuniti bateriju prije starta i prigodom poziva ne skrivajte broj)</w:t>
      </w:r>
    </w:p>
    <w:p w:rsidR="00726AD9" w:rsidRPr="00726AD9" w:rsidRDefault="00726AD9" w:rsidP="00726AD9">
      <w:pPr>
        <w:pStyle w:val="ListParagraph"/>
        <w:numPr>
          <w:ilvl w:val="0"/>
          <w:numId w:val="6"/>
        </w:numPr>
        <w:rPr>
          <w:rFonts w:eastAsiaTheme="majorEastAsia" w:cstheme="minorHAnsi"/>
          <w:b/>
          <w:bCs/>
        </w:rPr>
      </w:pPr>
      <w:r>
        <w:rPr>
          <w:rFonts w:cstheme="minorHAnsi"/>
          <w:shd w:val="clear" w:color="auto" w:fill="FFFFFF"/>
        </w:rPr>
        <w:t>držite telefon uključenim, airplane mode je zabranjen i može dovesti do kazne</w:t>
      </w:r>
    </w:p>
    <w:p w:rsidR="00726AD9" w:rsidRPr="00F9641D" w:rsidRDefault="00726AD9" w:rsidP="00726AD9">
      <w:pPr>
        <w:pStyle w:val="ListParagraph"/>
        <w:numPr>
          <w:ilvl w:val="0"/>
          <w:numId w:val="3"/>
        </w:numPr>
        <w:rPr>
          <w:rStyle w:val="Heading2Char"/>
          <w:rFonts w:asciiTheme="minorHAnsi" w:eastAsiaTheme="minorHAnsi" w:hAnsiTheme="minorHAnsi" w:cstheme="minorHAnsi"/>
          <w:bCs w:val="0"/>
          <w:color w:val="auto"/>
          <w:sz w:val="22"/>
          <w:szCs w:val="22"/>
          <w:shd w:val="clear" w:color="auto" w:fill="FFFFFF"/>
        </w:rPr>
      </w:pPr>
      <w:r w:rsidRPr="00F9641D">
        <w:rPr>
          <w:rStyle w:val="Heading2Char"/>
          <w:rFonts w:asciiTheme="minorHAnsi" w:eastAsiaTheme="minorHAnsi" w:hAnsiTheme="minorHAnsi" w:cstheme="minorHAnsi"/>
          <w:bCs w:val="0"/>
          <w:color w:val="auto"/>
          <w:sz w:val="22"/>
          <w:szCs w:val="22"/>
          <w:shd w:val="clear" w:color="auto" w:fill="FFFFFF"/>
        </w:rPr>
        <w:t xml:space="preserve">naglavna svjetiljka u ispravno stanju s rezervnim baterijama </w:t>
      </w:r>
    </w:p>
    <w:p w:rsidR="00726AD9" w:rsidRDefault="00726AD9" w:rsidP="00726AD9">
      <w:pPr>
        <w:pStyle w:val="ListParagraph"/>
        <w:numPr>
          <w:ilvl w:val="0"/>
          <w:numId w:val="6"/>
        </w:num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preporuka 200 lumena i više</w:t>
      </w:r>
    </w:p>
    <w:p w:rsidR="00F9641D" w:rsidRPr="00F9641D" w:rsidRDefault="00F9641D" w:rsidP="00F9641D">
      <w:pPr>
        <w:pStyle w:val="ListParagraph"/>
        <w:numPr>
          <w:ilvl w:val="0"/>
          <w:numId w:val="3"/>
        </w:numPr>
        <w:rPr>
          <w:rStyle w:val="Heading2Char"/>
          <w:rFonts w:asciiTheme="minorHAnsi" w:eastAsiaTheme="minorHAnsi" w:hAnsiTheme="minorHAnsi" w:cstheme="minorHAnsi"/>
          <w:bCs w:val="0"/>
          <w:color w:val="auto"/>
          <w:sz w:val="22"/>
          <w:szCs w:val="22"/>
          <w:shd w:val="clear" w:color="auto" w:fill="FFFFFF"/>
        </w:rPr>
      </w:pPr>
      <w:r w:rsidRPr="00F9641D">
        <w:rPr>
          <w:rStyle w:val="Heading2Char"/>
          <w:rFonts w:asciiTheme="minorHAnsi" w:eastAsiaTheme="minorHAnsi" w:hAnsiTheme="minorHAnsi" w:cstheme="minorHAnsi"/>
          <w:bCs w:val="0"/>
          <w:color w:val="auto"/>
          <w:sz w:val="22"/>
          <w:szCs w:val="22"/>
          <w:shd w:val="clear" w:color="auto" w:fill="FFFFFF"/>
        </w:rPr>
        <w:t xml:space="preserve">osnovni komplet prve pomoći </w:t>
      </w:r>
    </w:p>
    <w:p w:rsidR="00F9641D" w:rsidRDefault="00F9641D" w:rsidP="00F9641D">
      <w:pPr>
        <w:pStyle w:val="ListParagraph"/>
        <w:numPr>
          <w:ilvl w:val="0"/>
          <w:numId w:val="6"/>
        </w:num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2 sterilne gaze</w:t>
      </w:r>
    </w:p>
    <w:p w:rsidR="00F9641D" w:rsidRDefault="00F9641D" w:rsidP="00F9641D">
      <w:pPr>
        <w:pStyle w:val="ListParagraph"/>
        <w:numPr>
          <w:ilvl w:val="0"/>
          <w:numId w:val="6"/>
        </w:num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1 zavoj </w:t>
      </w:r>
    </w:p>
    <w:p w:rsidR="00F9641D" w:rsidRDefault="00F9641D" w:rsidP="00F9641D">
      <w:pPr>
        <w:pStyle w:val="ListParagraph"/>
        <w:numPr>
          <w:ilvl w:val="0"/>
          <w:numId w:val="6"/>
        </w:num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kutija flastera </w:t>
      </w:r>
    </w:p>
    <w:p w:rsidR="00F9641D" w:rsidRPr="00F9641D" w:rsidRDefault="00F9641D" w:rsidP="00F9641D">
      <w:pPr>
        <w:pStyle w:val="ListParagraph"/>
        <w:numPr>
          <w:ilvl w:val="0"/>
          <w:numId w:val="3"/>
        </w:numPr>
        <w:rPr>
          <w:rStyle w:val="Heading2Char"/>
          <w:rFonts w:asciiTheme="minorHAnsi" w:eastAsiaTheme="minorHAnsi" w:hAnsiTheme="minorHAnsi" w:cstheme="minorHAnsi"/>
          <w:bCs w:val="0"/>
          <w:color w:val="auto"/>
          <w:sz w:val="22"/>
          <w:szCs w:val="22"/>
          <w:shd w:val="clear" w:color="auto" w:fill="FFFFFF"/>
        </w:rPr>
      </w:pPr>
      <w:r w:rsidRPr="00F9641D">
        <w:rPr>
          <w:rStyle w:val="Heading2Char"/>
          <w:rFonts w:asciiTheme="minorHAnsi" w:eastAsiaTheme="minorHAnsi" w:hAnsiTheme="minorHAnsi" w:cstheme="minorHAnsi"/>
          <w:bCs w:val="0"/>
          <w:color w:val="auto"/>
          <w:sz w:val="22"/>
          <w:szCs w:val="22"/>
          <w:shd w:val="clear" w:color="auto" w:fill="FFFFFF"/>
        </w:rPr>
        <w:t xml:space="preserve">rezerva hrane </w:t>
      </w:r>
    </w:p>
    <w:p w:rsidR="00F9641D" w:rsidRDefault="00F9641D" w:rsidP="00F9641D">
      <w:pPr>
        <w:pStyle w:val="ListParagraph"/>
        <w:numPr>
          <w:ilvl w:val="0"/>
          <w:numId w:val="6"/>
        </w:num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preporuka 800 kcal </w:t>
      </w:r>
    </w:p>
    <w:p w:rsidR="00F9641D" w:rsidRPr="00F9641D" w:rsidRDefault="00F9641D" w:rsidP="00F9641D">
      <w:pPr>
        <w:pStyle w:val="ListParagraph"/>
        <w:numPr>
          <w:ilvl w:val="0"/>
          <w:numId w:val="3"/>
        </w:numPr>
        <w:shd w:val="clear" w:color="auto" w:fill="FFFFFF"/>
        <w:spacing w:before="100" w:beforeAutospacing="1" w:after="100" w:afterAutospacing="1" w:line="240" w:lineRule="auto"/>
        <w:rPr>
          <w:rFonts w:eastAsia="Times New Roman" w:cstheme="minorHAnsi"/>
          <w:b/>
          <w:lang w:eastAsia="hr-HR"/>
        </w:rPr>
      </w:pPr>
      <w:r w:rsidRPr="00F9641D">
        <w:rPr>
          <w:rFonts w:eastAsia="Times New Roman" w:cstheme="minorHAnsi"/>
          <w:b/>
          <w:lang w:eastAsia="hr-HR"/>
        </w:rPr>
        <w:t>Jakna s kapuljačom koja može izdržati loše vremenske uvjete s vodonepropusnom* ili paropropusnom** membranom</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*minimum 10 000 Schmerber</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**RET manji od 13</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kapuljača mora biti integralni dio jakne ili može biti pričvršćena na jaknu originalnim sustavom koji je za tu svrhu dizajnirao proizvođač</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lastRenderedPageBreak/>
        <w:t>šavovi moraju biti vareni</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jakna ne smije sadržavati dijelove koji su vodopropusni, ali se prihvaćaju jakne s ventilacijskim otvorima postavljenim od strane proizvođača (pazuh, leđa) jer ne narušavaju funkiciju vodootpornosti.</w:t>
      </w:r>
    </w:p>
    <w:p w:rsidR="00F9641D" w:rsidRPr="00F9641D" w:rsidRDefault="00F9641D" w:rsidP="00F9641D">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odgovornost je natjecatelja da, prema gore navedenim kriterijima, procijeni da li njegova jakna odgovara navedenim pravilima, ali konačnu odluku donosi službena osoba zadužena za provjeru opreme.</w:t>
      </w:r>
    </w:p>
    <w:p w:rsidR="00F9641D" w:rsidRPr="00F9641D" w:rsidRDefault="00F9641D" w:rsidP="00F9641D">
      <w:pPr>
        <w:numPr>
          <w:ilvl w:val="0"/>
          <w:numId w:val="6"/>
        </w:numPr>
        <w:shd w:val="clear" w:color="auto" w:fill="FFFFFF"/>
        <w:spacing w:before="100" w:beforeAutospacing="1" w:after="100" w:afterAutospacing="1" w:line="240" w:lineRule="auto"/>
        <w:rPr>
          <w:rFonts w:eastAsia="Times New Roman" w:cstheme="minorHAnsi"/>
          <w:lang w:eastAsia="hr-HR"/>
        </w:rPr>
      </w:pPr>
      <w:r w:rsidRPr="00F9641D">
        <w:rPr>
          <w:rFonts w:eastAsia="Times New Roman" w:cstheme="minorHAnsi"/>
          <w:lang w:eastAsia="hr-HR"/>
        </w:rPr>
        <w:t>Dodatni topli sloj: Additional warm second layer: topli sloj s dugim rukavima (pamuk nije dozvoljen) težine najmanje 180 g (muška veličina M) ili kombinacija toplog donjeg rublja s dugim rukavima (prvi ili drugi sloj, pamuk nije dozvoljen) minimalne težine 110g (muška veličina M) i izdržljive vodootporne vjetrovke* (DWR zaštita)</w:t>
      </w:r>
    </w:p>
    <w:p w:rsidR="00F9641D" w:rsidRDefault="00F9641D" w:rsidP="00823D29">
      <w:pPr>
        <w:pStyle w:val="ListParagraph"/>
        <w:numPr>
          <w:ilvl w:val="0"/>
          <w:numId w:val="6"/>
        </w:numPr>
        <w:shd w:val="clear" w:color="auto" w:fill="FFFFFF"/>
        <w:spacing w:before="100" w:beforeAutospacing="1" w:after="100" w:afterAutospacing="1" w:line="240" w:lineRule="auto"/>
        <w:rPr>
          <w:rFonts w:eastAsia="Times New Roman" w:cstheme="minorHAnsi"/>
          <w:lang w:eastAsia="hr-HR"/>
        </w:rPr>
      </w:pPr>
      <w:r w:rsidRPr="00823D29">
        <w:rPr>
          <w:rFonts w:eastAsia="Times New Roman" w:cstheme="minorHAnsi"/>
          <w:lang w:eastAsia="hr-HR"/>
        </w:rPr>
        <w:t>*vjetrovka ne može zamijeniti obaveznu vodootpornu jaknu i obrnuto</w:t>
      </w:r>
    </w:p>
    <w:p w:rsidR="00823D29" w:rsidRDefault="00823D29" w:rsidP="00823D29">
      <w:p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lang w:eastAsia="hr-HR"/>
        </w:rPr>
        <w:t>Komplet za „vruće vrijeme“ (ovisi o vremenskoj prognozi, organizator ga može aktivirati)</w:t>
      </w:r>
    </w:p>
    <w:p w:rsidR="00823D29" w:rsidRDefault="00823D29" w:rsidP="00823D29">
      <w:pPr>
        <w:shd w:val="clear" w:color="auto" w:fill="FFFFFF"/>
        <w:spacing w:before="100" w:beforeAutospacing="1" w:after="100" w:afterAutospacing="1" w:line="240" w:lineRule="auto"/>
        <w:rPr>
          <w:rFonts w:eastAsia="Times New Roman" w:cstheme="minorHAnsi"/>
          <w:b/>
          <w:lang w:eastAsia="hr-HR"/>
        </w:rPr>
      </w:pPr>
    </w:p>
    <w:tbl>
      <w:tblPr>
        <w:tblStyle w:val="LightShading-Accent2"/>
        <w:tblW w:w="0" w:type="auto"/>
        <w:tblLook w:val="04A0" w:firstRow="1" w:lastRow="0" w:firstColumn="1" w:lastColumn="0" w:noHBand="0" w:noVBand="1"/>
      </w:tblPr>
      <w:tblGrid>
        <w:gridCol w:w="1540"/>
        <w:gridCol w:w="1540"/>
        <w:gridCol w:w="1540"/>
        <w:gridCol w:w="1540"/>
        <w:gridCol w:w="1541"/>
        <w:gridCol w:w="1541"/>
      </w:tblGrid>
      <w:tr w:rsidR="00823D29" w:rsidTr="00823D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823D29"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DIJELOVI KOMPLETA ZA „VRUĆE VRIJEME“</w:t>
            </w:r>
          </w:p>
        </w:tc>
        <w:tc>
          <w:tcPr>
            <w:tcW w:w="1540"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KING'S </w:t>
            </w:r>
          </w:p>
        </w:tc>
        <w:tc>
          <w:tcPr>
            <w:tcW w:w="1540"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KNIGHTS</w:t>
            </w:r>
          </w:p>
        </w:tc>
        <w:tc>
          <w:tcPr>
            <w:tcW w:w="1540"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MARATHON</w:t>
            </w:r>
          </w:p>
        </w:tc>
        <w:tc>
          <w:tcPr>
            <w:tcW w:w="1541"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INITIATION </w:t>
            </w:r>
          </w:p>
        </w:tc>
        <w:tc>
          <w:tcPr>
            <w:tcW w:w="1541" w:type="dxa"/>
          </w:tcPr>
          <w:p w:rsidR="00823D29" w:rsidRDefault="00823D29"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FAMILY</w:t>
            </w:r>
          </w:p>
        </w:tc>
      </w:tr>
      <w:tr w:rsidR="00823D29" w:rsidTr="00823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823D29"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sunčane naočale</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c>
          <w:tcPr>
            <w:cnfStyle w:val="001000000000" w:firstRow="0" w:lastRow="0" w:firstColumn="1" w:lastColumn="0" w:oddVBand="0" w:evenVBand="0" w:oddHBand="0" w:evenHBand="0" w:firstRowFirstColumn="0" w:firstRowLastColumn="0" w:lastRowFirstColumn="0" w:lastRowLastColumn="0"/>
            <w:tcW w:w="1540" w:type="dxa"/>
          </w:tcPr>
          <w:p w:rsidR="00823D29" w:rsidRDefault="00823D29"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 xml:space="preserve">ljetna kapa ili kombinacija koja prekriva vrat </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823D29" w:rsidRDefault="00823D29"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krema za sunčanje</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823D29" w:rsidTr="00823D29">
        <w:tc>
          <w:tcPr>
            <w:cnfStyle w:val="001000000000" w:firstRow="0" w:lastRow="0" w:firstColumn="1" w:lastColumn="0" w:oddVBand="0" w:evenVBand="0" w:oddHBand="0" w:evenHBand="0" w:firstRowFirstColumn="0" w:firstRowLastColumn="0" w:lastRowFirstColumn="0" w:lastRowLastColumn="0"/>
            <w:tcW w:w="1540" w:type="dxa"/>
          </w:tcPr>
          <w:p w:rsidR="00823D29" w:rsidRDefault="00823D29"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zaliha vode, minimalno 2l</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823D29" w:rsidRDefault="00823D29"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bl>
    <w:p w:rsidR="00823D29" w:rsidRDefault="00823D29" w:rsidP="00823D29">
      <w:p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lang w:eastAsia="hr-HR"/>
        </w:rPr>
        <w:t>Komplet za „hladno vrijeme“ (ovisi o vremenskoj prognozi, organizator ga može aktivirati)</w:t>
      </w:r>
    </w:p>
    <w:tbl>
      <w:tblPr>
        <w:tblStyle w:val="LightShading-Accent2"/>
        <w:tblW w:w="0" w:type="auto"/>
        <w:tblLook w:val="04A0" w:firstRow="1" w:lastRow="0" w:firstColumn="1" w:lastColumn="0" w:noHBand="0" w:noVBand="1"/>
      </w:tblPr>
      <w:tblGrid>
        <w:gridCol w:w="1739"/>
        <w:gridCol w:w="1480"/>
        <w:gridCol w:w="1501"/>
        <w:gridCol w:w="1521"/>
        <w:gridCol w:w="1514"/>
        <w:gridCol w:w="1487"/>
      </w:tblGrid>
      <w:tr w:rsidR="00BD3BF4" w:rsidTr="00BD3BF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BD3BF4"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DIJELOVI KOMPLETA ZA „HLADNO VRIJEME“</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KING'S</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KNIGHT'S </w:t>
            </w:r>
          </w:p>
        </w:tc>
        <w:tc>
          <w:tcPr>
            <w:tcW w:w="1540"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MARATHON </w:t>
            </w:r>
          </w:p>
        </w:tc>
        <w:tc>
          <w:tcPr>
            <w:tcW w:w="1541"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 xml:space="preserve">INITIATION </w:t>
            </w:r>
          </w:p>
        </w:tc>
        <w:tc>
          <w:tcPr>
            <w:tcW w:w="1541" w:type="dxa"/>
          </w:tcPr>
          <w:p w:rsidR="00BD3BF4" w:rsidRDefault="00BD3BF4" w:rsidP="00823D29">
            <w:pPr>
              <w:spacing w:before="100" w:beforeAutospacing="1" w:after="100" w:afterAutospacing="1"/>
              <w:cnfStyle w:val="100000000000" w:firstRow="1" w:lastRow="0" w:firstColumn="0" w:lastColumn="0" w:oddVBand="0" w:evenVBand="0" w:oddHBand="0" w:evenHBand="0" w:firstRowFirstColumn="0" w:firstRowLastColumn="0" w:lastRowFirstColumn="0" w:lastRowLastColumn="0"/>
              <w:rPr>
                <w:rFonts w:eastAsia="Times New Roman" w:cstheme="minorHAnsi"/>
                <w:b w:val="0"/>
                <w:lang w:eastAsia="hr-HR"/>
              </w:rPr>
            </w:pPr>
            <w:r>
              <w:rPr>
                <w:rFonts w:eastAsia="Times New Roman" w:cstheme="minorHAnsi"/>
                <w:b w:val="0"/>
                <w:lang w:eastAsia="hr-HR"/>
              </w:rPr>
              <w:t>FAMILY</w:t>
            </w:r>
          </w:p>
        </w:tc>
      </w:tr>
      <w:tr w:rsidR="00BD3BF4" w:rsidTr="00BD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BD3BF4"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 xml:space="preserve">treći topli sloj </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r w:rsidR="00BD3BF4" w:rsidTr="00BD3BF4">
        <w:tc>
          <w:tcPr>
            <w:cnfStyle w:val="001000000000" w:firstRow="0" w:lastRow="0" w:firstColumn="1" w:lastColumn="0" w:oddVBand="0" w:evenVBand="0" w:oddHBand="0" w:evenHBand="0" w:firstRowFirstColumn="0" w:firstRowLastColumn="0" w:lastRowFirstColumn="0" w:lastRowLastColumn="0"/>
            <w:tcW w:w="1540" w:type="dxa"/>
          </w:tcPr>
          <w:p w:rsidR="00BD3BF4" w:rsidRDefault="00BD3BF4"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robusne i zatvorene tenisice</w:t>
            </w:r>
            <w:r w:rsidR="00B116B3">
              <w:rPr>
                <w:rFonts w:eastAsia="Times New Roman" w:cstheme="minorHAnsi"/>
                <w:b w:val="0"/>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r>
      <w:tr w:rsidR="00BD3BF4" w:rsidTr="00BD3BF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40" w:type="dxa"/>
          </w:tcPr>
          <w:p w:rsidR="00BD3BF4" w:rsidRDefault="00BD3BF4"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topla kapa</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100000" w:firstRow="0" w:lastRow="0" w:firstColumn="0" w:lastColumn="0" w:oddVBand="0" w:evenVBand="0" w:oddHBand="1"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r>
      <w:tr w:rsidR="00BD3BF4" w:rsidTr="00BD3BF4">
        <w:tc>
          <w:tcPr>
            <w:cnfStyle w:val="001000000000" w:firstRow="0" w:lastRow="0" w:firstColumn="1" w:lastColumn="0" w:oddVBand="0" w:evenVBand="0" w:oddHBand="0" w:evenHBand="0" w:firstRowFirstColumn="0" w:firstRowLastColumn="0" w:lastRowFirstColumn="0" w:lastRowLastColumn="0"/>
            <w:tcW w:w="1540" w:type="dxa"/>
          </w:tcPr>
          <w:p w:rsidR="00BD3BF4" w:rsidRDefault="00B116B3" w:rsidP="00823D29">
            <w:pPr>
              <w:spacing w:before="100" w:beforeAutospacing="1" w:after="100" w:afterAutospacing="1"/>
              <w:rPr>
                <w:rFonts w:eastAsia="Times New Roman" w:cstheme="minorHAnsi"/>
                <w:b w:val="0"/>
                <w:lang w:eastAsia="hr-HR"/>
              </w:rPr>
            </w:pPr>
            <w:r>
              <w:rPr>
                <w:rFonts w:eastAsia="Times New Roman" w:cstheme="minorHAnsi"/>
                <w:b w:val="0"/>
                <w:lang w:eastAsia="hr-HR"/>
              </w:rPr>
              <w:t>tople vodonepropusne rukavice</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0"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O</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c>
          <w:tcPr>
            <w:tcW w:w="1541" w:type="dxa"/>
          </w:tcPr>
          <w:p w:rsidR="00BD3BF4" w:rsidRDefault="00B116B3" w:rsidP="00B116B3">
            <w:pPr>
              <w:spacing w:before="100" w:beforeAutospacing="1" w:after="100" w:afterAutospacing="1"/>
              <w:jc w:val="center"/>
              <w:cnfStyle w:val="000000000000" w:firstRow="0" w:lastRow="0" w:firstColumn="0" w:lastColumn="0" w:oddVBand="0" w:evenVBand="0" w:oddHBand="0" w:evenHBand="0" w:firstRowFirstColumn="0" w:firstRowLastColumn="0" w:lastRowFirstColumn="0" w:lastRowLastColumn="0"/>
              <w:rPr>
                <w:rFonts w:eastAsia="Times New Roman" w:cstheme="minorHAnsi"/>
                <w:b/>
                <w:lang w:eastAsia="hr-HR"/>
              </w:rPr>
            </w:pPr>
            <w:r>
              <w:rPr>
                <w:rFonts w:eastAsia="Times New Roman" w:cstheme="minorHAnsi"/>
                <w:b/>
                <w:lang w:eastAsia="hr-HR"/>
              </w:rPr>
              <w:t>R</w:t>
            </w:r>
          </w:p>
        </w:tc>
      </w:tr>
    </w:tbl>
    <w:p w:rsidR="00BD3BF4" w:rsidRPr="005B064A" w:rsidRDefault="00F8317F" w:rsidP="005B064A">
      <w:pPr>
        <w:pStyle w:val="ListParagraph"/>
        <w:numPr>
          <w:ilvl w:val="0"/>
          <w:numId w:val="6"/>
        </w:num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lang w:eastAsia="hr-HR"/>
        </w:rPr>
        <w:t>treć</w:t>
      </w:r>
      <w:r w:rsidR="005B064A">
        <w:rPr>
          <w:rFonts w:eastAsia="Times New Roman" w:cstheme="minorHAnsi"/>
          <w:lang w:eastAsia="hr-HR"/>
        </w:rPr>
        <w:t>i topli sloj ( sloj između drugog sloja i vodootporne jakne)</w:t>
      </w:r>
    </w:p>
    <w:p w:rsidR="00823D29" w:rsidRDefault="005B064A" w:rsidP="005B064A">
      <w:pPr>
        <w:shd w:val="clear" w:color="auto" w:fill="FFFFFF"/>
        <w:spacing w:before="100" w:beforeAutospacing="1" w:after="100" w:afterAutospacing="1" w:line="240" w:lineRule="auto"/>
        <w:ind w:left="1080"/>
        <w:rPr>
          <w:rFonts w:eastAsia="Times New Roman" w:cstheme="minorHAnsi"/>
          <w:lang w:eastAsia="hr-HR"/>
        </w:rPr>
      </w:pPr>
      <w:r w:rsidRPr="005B064A">
        <w:rPr>
          <w:rFonts w:eastAsia="Times New Roman" w:cstheme="minorHAnsi"/>
          <w:lang w:eastAsia="hr-HR"/>
        </w:rPr>
        <w:t>pr</w:t>
      </w:r>
      <w:r>
        <w:rPr>
          <w:rFonts w:eastAsia="Times New Roman" w:cstheme="minorHAnsi"/>
          <w:lang w:eastAsia="hr-HR"/>
        </w:rPr>
        <w:t>eporuka flis ili tanki skafander</w:t>
      </w:r>
    </w:p>
    <w:p w:rsidR="005B064A" w:rsidRDefault="005B064A" w:rsidP="005B064A">
      <w:pPr>
        <w:shd w:val="clear" w:color="auto" w:fill="FFFFFF"/>
        <w:spacing w:before="100" w:beforeAutospacing="1" w:after="100" w:afterAutospacing="1" w:line="240" w:lineRule="auto"/>
        <w:rPr>
          <w:rFonts w:eastAsia="Times New Roman" w:cstheme="minorHAnsi"/>
          <w:color w:val="FF0000"/>
          <w:lang w:eastAsia="hr-HR"/>
        </w:rPr>
      </w:pPr>
      <w:r w:rsidRPr="005B064A">
        <w:rPr>
          <w:rFonts w:eastAsia="Times New Roman" w:cstheme="minorHAnsi"/>
          <w:color w:val="FF0000"/>
          <w:lang w:eastAsia="hr-HR"/>
        </w:rPr>
        <w:lastRenderedPageBreak/>
        <w:t>LEGENDA</w:t>
      </w:r>
    </w:p>
    <w:p w:rsidR="005B064A" w:rsidRDefault="005B064A" w:rsidP="005B064A">
      <w:pPr>
        <w:shd w:val="clear" w:color="auto" w:fill="FFFFFF"/>
        <w:spacing w:before="100" w:beforeAutospacing="1" w:after="100" w:afterAutospacing="1" w:line="240" w:lineRule="auto"/>
        <w:rPr>
          <w:rFonts w:eastAsia="Times New Roman" w:cstheme="minorHAnsi"/>
          <w:color w:val="FF0000"/>
          <w:lang w:eastAsia="hr-HR"/>
        </w:rPr>
      </w:pPr>
      <w:r>
        <w:rPr>
          <w:rFonts w:eastAsia="Times New Roman" w:cstheme="minorHAnsi"/>
          <w:color w:val="FF0000"/>
          <w:lang w:eastAsia="hr-HR"/>
        </w:rPr>
        <w:t xml:space="preserve">O – obvezno </w:t>
      </w:r>
    </w:p>
    <w:p w:rsidR="005B064A" w:rsidRDefault="005B064A" w:rsidP="005B064A">
      <w:pPr>
        <w:shd w:val="clear" w:color="auto" w:fill="FFFFFF"/>
        <w:spacing w:before="100" w:beforeAutospacing="1" w:after="100" w:afterAutospacing="1" w:line="240" w:lineRule="auto"/>
        <w:rPr>
          <w:rFonts w:eastAsia="Times New Roman" w:cstheme="minorHAnsi"/>
          <w:color w:val="FF0000"/>
          <w:lang w:eastAsia="hr-HR"/>
        </w:rPr>
      </w:pPr>
      <w:r>
        <w:rPr>
          <w:rFonts w:eastAsia="Times New Roman" w:cstheme="minorHAnsi"/>
          <w:color w:val="FF0000"/>
          <w:lang w:eastAsia="hr-HR"/>
        </w:rPr>
        <w:t>R – preporuka</w:t>
      </w:r>
    </w:p>
    <w:p w:rsidR="005B064A" w:rsidRDefault="005B064A" w:rsidP="005B064A">
      <w:pPr>
        <w:shd w:val="clear" w:color="auto" w:fill="FFFFFF"/>
        <w:spacing w:before="100" w:beforeAutospacing="1" w:after="100" w:afterAutospacing="1" w:line="240" w:lineRule="auto"/>
        <w:rPr>
          <w:rFonts w:eastAsia="Times New Roman" w:cstheme="minorHAnsi"/>
          <w:color w:val="FF0000"/>
          <w:lang w:eastAsia="hr-HR"/>
        </w:rPr>
      </w:pPr>
      <w:r>
        <w:rPr>
          <w:rFonts w:eastAsia="Times New Roman" w:cstheme="minorHAnsi"/>
          <w:color w:val="FF0000"/>
          <w:lang w:eastAsia="hr-HR"/>
        </w:rPr>
        <w:t xml:space="preserve">TBA- biti će najavljeno </w:t>
      </w:r>
    </w:p>
    <w:p w:rsidR="002B48C2" w:rsidRDefault="002B48C2" w:rsidP="005B064A">
      <w:pPr>
        <w:shd w:val="clear" w:color="auto" w:fill="FFFFFF"/>
        <w:spacing w:before="100" w:beforeAutospacing="1" w:after="100" w:afterAutospacing="1" w:line="240" w:lineRule="auto"/>
        <w:rPr>
          <w:rFonts w:eastAsia="Times New Roman" w:cstheme="minorHAnsi"/>
          <w:color w:val="FF0000"/>
          <w:lang w:eastAsia="hr-HR"/>
        </w:rPr>
      </w:pPr>
    </w:p>
    <w:p w:rsidR="002B48C2" w:rsidRDefault="002B48C2" w:rsidP="002B48C2">
      <w:pPr>
        <w:pStyle w:val="ListParagraph"/>
        <w:numPr>
          <w:ilvl w:val="0"/>
          <w:numId w:val="2"/>
        </w:numPr>
        <w:shd w:val="clear" w:color="auto" w:fill="FFFFFF"/>
        <w:spacing w:before="100" w:beforeAutospacing="1" w:after="100" w:afterAutospacing="1" w:line="240" w:lineRule="auto"/>
        <w:rPr>
          <w:rFonts w:eastAsia="Times New Roman" w:cstheme="minorHAnsi"/>
          <w:b/>
          <w:lang w:eastAsia="hr-HR"/>
        </w:rPr>
      </w:pPr>
      <w:r w:rsidRPr="002B48C2">
        <w:rPr>
          <w:rFonts w:eastAsia="Times New Roman" w:cstheme="minorHAnsi"/>
          <w:b/>
          <w:lang w:eastAsia="hr-HR"/>
        </w:rPr>
        <w:t>OSIGURANJE</w:t>
      </w:r>
    </w:p>
    <w:p w:rsidR="002B48C2" w:rsidRPr="002B48C2" w:rsidRDefault="002B48C2" w:rsidP="002B48C2">
      <w:pPr>
        <w:pStyle w:val="NormalWeb"/>
        <w:shd w:val="clear" w:color="auto" w:fill="F9F9F9"/>
        <w:spacing w:before="0" w:beforeAutospacing="0" w:after="300" w:afterAutospacing="0"/>
        <w:ind w:left="720"/>
        <w:rPr>
          <w:rFonts w:asciiTheme="minorHAnsi" w:hAnsiTheme="minorHAnsi" w:cstheme="minorHAnsi"/>
          <w:sz w:val="20"/>
          <w:szCs w:val="20"/>
        </w:rPr>
      </w:pPr>
      <w:r w:rsidRPr="002B48C2">
        <w:rPr>
          <w:rStyle w:val="Strong"/>
          <w:rFonts w:asciiTheme="minorHAnsi" w:hAnsiTheme="minorHAnsi" w:cstheme="minorHAnsi"/>
          <w:sz w:val="20"/>
          <w:szCs w:val="20"/>
        </w:rPr>
        <w:t>Sugeriramo sudionicima da ugovore policu osiguranja. Svaki bi sudionik trebao biti pokriven osiguranjem od nezgode. Ta polica mora pokriti potencijalne troškove spašavanja (posebno, evakuaciju helikopterom, potragu i akciju spašavanja) te eventualno liječenje. Bilo kakva potraživanja u tom smislu prema organizatoru utrke su nevažeća.</w:t>
      </w:r>
    </w:p>
    <w:p w:rsidR="002B48C2" w:rsidRPr="002B48C2" w:rsidRDefault="002B48C2" w:rsidP="002B48C2">
      <w:pPr>
        <w:pStyle w:val="NormalWeb"/>
        <w:shd w:val="clear" w:color="auto" w:fill="F9F9F9"/>
        <w:spacing w:before="0" w:beforeAutospacing="0" w:after="300" w:afterAutospacing="0"/>
        <w:ind w:left="720"/>
        <w:rPr>
          <w:rFonts w:asciiTheme="minorHAnsi" w:hAnsiTheme="minorHAnsi" w:cstheme="minorHAnsi"/>
          <w:sz w:val="20"/>
          <w:szCs w:val="20"/>
        </w:rPr>
      </w:pPr>
      <w:r w:rsidRPr="002B48C2">
        <w:rPr>
          <w:rFonts w:asciiTheme="minorHAnsi" w:hAnsiTheme="minorHAnsi" w:cstheme="minorHAnsi"/>
          <w:sz w:val="20"/>
          <w:szCs w:val="20"/>
        </w:rPr>
        <w:t>Za članove ITRA (International Trail Running Association), moguće je ugovoriti policu osiguranja koja pokriva troškove spašavanja i liječenja diljem svijeta. Za više informacija posjetite </w:t>
      </w:r>
      <w:hyperlink r:id="rId10" w:history="1">
        <w:r w:rsidRPr="002B48C2">
          <w:rPr>
            <w:rStyle w:val="Hyperlink"/>
            <w:rFonts w:asciiTheme="minorHAnsi" w:hAnsiTheme="minorHAnsi" w:cstheme="minorHAnsi"/>
            <w:color w:val="auto"/>
            <w:sz w:val="20"/>
            <w:szCs w:val="20"/>
          </w:rPr>
          <w:t>https://itra.run/page/353/Insurance.html</w:t>
        </w:r>
      </w:hyperlink>
      <w:r w:rsidRPr="002B48C2">
        <w:rPr>
          <w:rFonts w:asciiTheme="minorHAnsi" w:hAnsiTheme="minorHAnsi" w:cstheme="minorHAnsi"/>
          <w:sz w:val="20"/>
          <w:szCs w:val="20"/>
        </w:rPr>
        <w:t>.</w:t>
      </w:r>
    </w:p>
    <w:p w:rsidR="002B48C2" w:rsidRPr="002B48C2" w:rsidRDefault="002B48C2" w:rsidP="002B48C2">
      <w:pPr>
        <w:pStyle w:val="NormalWeb"/>
        <w:shd w:val="clear" w:color="auto" w:fill="F9F9F9"/>
        <w:spacing w:before="0" w:beforeAutospacing="0" w:after="300" w:afterAutospacing="0"/>
        <w:ind w:left="720"/>
        <w:rPr>
          <w:rFonts w:asciiTheme="minorHAnsi" w:hAnsiTheme="minorHAnsi" w:cstheme="minorHAnsi"/>
          <w:sz w:val="20"/>
          <w:szCs w:val="20"/>
        </w:rPr>
      </w:pPr>
      <w:r w:rsidRPr="002B48C2">
        <w:rPr>
          <w:rFonts w:asciiTheme="minorHAnsi" w:hAnsiTheme="minorHAnsi" w:cstheme="minorHAnsi"/>
          <w:sz w:val="20"/>
          <w:szCs w:val="20"/>
        </w:rPr>
        <w:t>Odluka o metodi evakuacije i korištenim sredstvima za evakuaciju je u isključivoj nadležnosti službe za spašavanje i službenih liječnika.</w:t>
      </w:r>
    </w:p>
    <w:p w:rsidR="002B48C2" w:rsidRDefault="002B48C2" w:rsidP="002B48C2">
      <w:pPr>
        <w:pStyle w:val="NormalWeb"/>
        <w:shd w:val="clear" w:color="auto" w:fill="F9F9F9"/>
        <w:spacing w:before="0" w:beforeAutospacing="0" w:after="300" w:afterAutospacing="0"/>
        <w:ind w:left="720"/>
        <w:rPr>
          <w:rFonts w:asciiTheme="minorHAnsi" w:hAnsiTheme="minorHAnsi" w:cstheme="minorHAnsi"/>
          <w:sz w:val="20"/>
          <w:szCs w:val="20"/>
        </w:rPr>
      </w:pPr>
      <w:r w:rsidRPr="002B48C2">
        <w:rPr>
          <w:rFonts w:asciiTheme="minorHAnsi" w:hAnsiTheme="minorHAnsi" w:cstheme="minorHAnsi"/>
          <w:sz w:val="20"/>
          <w:szCs w:val="20"/>
        </w:rPr>
        <w:t>Troškove nastale spašavanjem, podmiruje sudionik, a obeštećenje prema polici se ugovara direktno s osiguravajućom kućom..</w:t>
      </w:r>
    </w:p>
    <w:p w:rsidR="002B48C2" w:rsidRDefault="002B48C2" w:rsidP="002B48C2">
      <w:pPr>
        <w:pStyle w:val="NormalWeb"/>
        <w:shd w:val="clear" w:color="auto" w:fill="F9F9F9"/>
        <w:spacing w:before="0" w:beforeAutospacing="0" w:after="300" w:afterAutospacing="0"/>
        <w:ind w:left="720"/>
        <w:rPr>
          <w:rFonts w:asciiTheme="minorHAnsi" w:hAnsiTheme="minorHAnsi" w:cstheme="minorHAnsi"/>
          <w:sz w:val="20"/>
          <w:szCs w:val="20"/>
        </w:rPr>
      </w:pPr>
    </w:p>
    <w:p w:rsidR="002B48C2" w:rsidRDefault="002B48C2" w:rsidP="002B48C2">
      <w:pPr>
        <w:pStyle w:val="ListParagraph"/>
        <w:numPr>
          <w:ilvl w:val="0"/>
          <w:numId w:val="2"/>
        </w:numPr>
        <w:shd w:val="clear" w:color="auto" w:fill="FFFFFF"/>
        <w:spacing w:before="100" w:beforeAutospacing="1" w:after="100" w:afterAutospacing="1" w:line="240" w:lineRule="auto"/>
        <w:rPr>
          <w:rFonts w:eastAsia="Times New Roman" w:cstheme="minorHAnsi"/>
          <w:b/>
          <w:lang w:eastAsia="hr-HR"/>
        </w:rPr>
      </w:pPr>
      <w:r>
        <w:rPr>
          <w:rFonts w:eastAsia="Times New Roman" w:cstheme="minorHAnsi"/>
          <w:b/>
          <w:lang w:eastAsia="hr-HR"/>
        </w:rPr>
        <w:t>POŠTIVANJE OKOLIŠA</w:t>
      </w:r>
    </w:p>
    <w:p w:rsidR="002B48C2" w:rsidRPr="002B48C2" w:rsidRDefault="002B48C2" w:rsidP="002B48C2">
      <w:pPr>
        <w:shd w:val="clear" w:color="auto" w:fill="F9F9F9"/>
        <w:spacing w:after="300" w:line="240" w:lineRule="auto"/>
        <w:rPr>
          <w:rFonts w:eastAsia="Times New Roman" w:cstheme="minorHAnsi"/>
          <w:lang w:eastAsia="hr-HR"/>
        </w:rPr>
      </w:pPr>
      <w:r w:rsidRPr="002B48C2">
        <w:rPr>
          <w:rFonts w:eastAsia="Times New Roman" w:cstheme="minorHAnsi"/>
          <w:lang w:eastAsia="hr-HR"/>
        </w:rPr>
        <w:t>Prijavom na natjecanje, sudionici se obvezuju poštovati okoliš i prirodna područja kroz koja utrka prolazi. Posebno ističemo:</w:t>
      </w:r>
    </w:p>
    <w:p w:rsidR="002B48C2" w:rsidRPr="002B48C2" w:rsidRDefault="002B48C2" w:rsidP="002B48C2">
      <w:pPr>
        <w:numPr>
          <w:ilvl w:val="0"/>
          <w:numId w:val="8"/>
        </w:numPr>
        <w:shd w:val="clear" w:color="auto" w:fill="F9F9F9"/>
        <w:spacing w:before="100" w:beforeAutospacing="1" w:after="100" w:afterAutospacing="1" w:line="240" w:lineRule="auto"/>
        <w:rPr>
          <w:rFonts w:eastAsia="Times New Roman" w:cstheme="minorHAnsi"/>
          <w:lang w:eastAsia="hr-HR"/>
        </w:rPr>
      </w:pPr>
      <w:r w:rsidRPr="002B48C2">
        <w:rPr>
          <w:rFonts w:eastAsia="Times New Roman" w:cstheme="minorHAnsi"/>
          <w:lang w:eastAsia="hr-HR"/>
        </w:rPr>
        <w:t>strogo je zabranjeno bacanje smeća na stazi utrke. Kante za odl</w:t>
      </w:r>
      <w:r w:rsidR="00F8317F">
        <w:rPr>
          <w:rFonts w:eastAsia="Times New Roman" w:cstheme="minorHAnsi"/>
          <w:lang w:eastAsia="hr-HR"/>
        </w:rPr>
        <w:t>aganje smeća se nalaze na svakoj</w:t>
      </w:r>
      <w:r w:rsidRPr="002B48C2">
        <w:rPr>
          <w:rFonts w:eastAsia="Times New Roman" w:cstheme="minorHAnsi"/>
          <w:lang w:eastAsia="hr-HR"/>
        </w:rPr>
        <w:t xml:space="preserve"> okrijepnoj stanici, a smeće se može odložiti i na određenim urbanim područjima staze. Službeno osoblje će nasumično provjeravati stanje na terenu tijekom utrke</w:t>
      </w:r>
    </w:p>
    <w:p w:rsidR="002B48C2" w:rsidRPr="002B48C2" w:rsidRDefault="002B48C2" w:rsidP="002B48C2">
      <w:pPr>
        <w:numPr>
          <w:ilvl w:val="0"/>
          <w:numId w:val="8"/>
        </w:numPr>
        <w:shd w:val="clear" w:color="auto" w:fill="F9F9F9"/>
        <w:spacing w:before="100" w:beforeAutospacing="1" w:after="100" w:afterAutospacing="1" w:line="240" w:lineRule="auto"/>
        <w:rPr>
          <w:rFonts w:eastAsia="Times New Roman" w:cstheme="minorHAnsi"/>
          <w:lang w:eastAsia="hr-HR"/>
        </w:rPr>
      </w:pPr>
      <w:r w:rsidRPr="002B48C2">
        <w:rPr>
          <w:rFonts w:eastAsia="Times New Roman" w:cstheme="minorHAnsi"/>
          <w:lang w:eastAsia="hr-HR"/>
        </w:rPr>
        <w:t>svi sudionici moraju sa sobom nositi svo smeće koje generiraju tijekom utrke dok ih ne bace u kante na okrijepnim stanicama. Preporučamo da si sudionici pripreme vrećicu u kojoj će transportirati smeće do mjesta za odlaganje</w:t>
      </w:r>
    </w:p>
    <w:p w:rsidR="002B48C2" w:rsidRPr="002B48C2" w:rsidRDefault="00F8317F" w:rsidP="002B48C2">
      <w:pPr>
        <w:numPr>
          <w:ilvl w:val="0"/>
          <w:numId w:val="8"/>
        </w:num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zabranje</w:t>
      </w:r>
      <w:r w:rsidR="002B48C2" w:rsidRPr="002B48C2">
        <w:rPr>
          <w:rFonts w:eastAsia="Times New Roman" w:cstheme="minorHAnsi"/>
          <w:lang w:eastAsia="hr-HR"/>
        </w:rPr>
        <w:t>no je kratiti stazu</w:t>
      </w:r>
    </w:p>
    <w:p w:rsidR="002B48C2" w:rsidRDefault="002B48C2" w:rsidP="002B48C2">
      <w:pPr>
        <w:numPr>
          <w:ilvl w:val="0"/>
          <w:numId w:val="8"/>
        </w:numPr>
        <w:shd w:val="clear" w:color="auto" w:fill="F9F9F9"/>
        <w:spacing w:before="100" w:beforeAutospacing="1" w:after="100" w:afterAutospacing="1" w:line="240" w:lineRule="auto"/>
        <w:rPr>
          <w:rFonts w:eastAsia="Times New Roman" w:cstheme="minorHAnsi"/>
          <w:lang w:eastAsia="hr-HR"/>
        </w:rPr>
      </w:pPr>
      <w:r w:rsidRPr="002B48C2">
        <w:rPr>
          <w:rFonts w:eastAsia="Times New Roman" w:cstheme="minorHAnsi"/>
          <w:lang w:eastAsia="hr-HR"/>
        </w:rPr>
        <w:t>na okrijepnim stanicama neće biti dostupan plastični pribor za jelo (vilice, žlice, noževi, tanjuri, zdjelice) kako bi se smanjila količina nepotrebnog otpada. Umjesto plastičnog pribora, organizator će pripremiti drveni ili papirnati pribor</w:t>
      </w:r>
    </w:p>
    <w:p w:rsidR="002B48C2" w:rsidRDefault="002B48C2" w:rsidP="002B48C2">
      <w:pPr>
        <w:shd w:val="clear" w:color="auto" w:fill="F9F9F9"/>
        <w:spacing w:before="100" w:beforeAutospacing="1" w:after="100" w:afterAutospacing="1" w:line="240" w:lineRule="auto"/>
        <w:ind w:left="720"/>
        <w:rPr>
          <w:rFonts w:eastAsia="Times New Roman" w:cstheme="minorHAnsi"/>
          <w:lang w:eastAsia="hr-HR"/>
        </w:rPr>
      </w:pPr>
    </w:p>
    <w:p w:rsidR="002B48C2" w:rsidRDefault="002B48C2" w:rsidP="002B48C2">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2B48C2">
        <w:rPr>
          <w:rFonts w:eastAsia="Times New Roman" w:cstheme="minorHAnsi"/>
          <w:b/>
          <w:lang w:eastAsia="hr-HR"/>
        </w:rPr>
        <w:t>PRAVO NA KORIŠTENJE FOTO/VIDEO MATERIJALA</w:t>
      </w:r>
    </w:p>
    <w:p w:rsidR="002B48C2" w:rsidRPr="00FF55C8" w:rsidRDefault="002B48C2" w:rsidP="002B48C2">
      <w:pPr>
        <w:pStyle w:val="NormalWeb"/>
        <w:shd w:val="clear" w:color="auto" w:fill="F9F9F9"/>
        <w:spacing w:before="0" w:beforeAutospacing="0" w:after="300" w:afterAutospacing="0"/>
        <w:ind w:left="720"/>
        <w:rPr>
          <w:rFonts w:asciiTheme="minorHAnsi" w:hAnsiTheme="minorHAnsi" w:cstheme="minorHAnsi"/>
          <w:sz w:val="22"/>
          <w:szCs w:val="22"/>
        </w:rPr>
      </w:pPr>
      <w:r w:rsidRPr="00FF55C8">
        <w:rPr>
          <w:rFonts w:asciiTheme="minorHAnsi" w:hAnsiTheme="minorHAnsi" w:cstheme="minorHAnsi"/>
          <w:sz w:val="22"/>
          <w:szCs w:val="22"/>
        </w:rPr>
        <w:t xml:space="preserve">Svaki se sudionik izričito odriče prava na uporabu foto/video materijala te se odriču bilo kakvog prava na žalbu organizatorima i njegovim partnerima za korištenje foto/video </w:t>
      </w:r>
      <w:r w:rsidRPr="00FF55C8">
        <w:rPr>
          <w:rFonts w:asciiTheme="minorHAnsi" w:hAnsiTheme="minorHAnsi" w:cstheme="minorHAnsi"/>
          <w:sz w:val="22"/>
          <w:szCs w:val="22"/>
        </w:rPr>
        <w:lastRenderedPageBreak/>
        <w:t>materijala. Samo organizator može prenijeti ova prava na bilo koji medij putem akreditiranih agencija ili odgovarajuće licence.</w:t>
      </w:r>
    </w:p>
    <w:p w:rsidR="002B48C2" w:rsidRPr="00FF55C8" w:rsidRDefault="002B48C2" w:rsidP="002B48C2">
      <w:pPr>
        <w:pStyle w:val="NormalWeb"/>
        <w:shd w:val="clear" w:color="auto" w:fill="F9F9F9"/>
        <w:spacing w:before="0" w:beforeAutospacing="0" w:after="300" w:afterAutospacing="0"/>
        <w:ind w:left="720"/>
        <w:rPr>
          <w:rFonts w:asciiTheme="minorHAnsi" w:hAnsiTheme="minorHAnsi" w:cstheme="minorHAnsi"/>
          <w:sz w:val="22"/>
          <w:szCs w:val="22"/>
        </w:rPr>
      </w:pPr>
      <w:r w:rsidRPr="00FF55C8">
        <w:rPr>
          <w:rFonts w:asciiTheme="minorHAnsi" w:hAnsiTheme="minorHAnsi" w:cstheme="minorHAnsi"/>
          <w:sz w:val="22"/>
          <w:szCs w:val="22"/>
        </w:rPr>
        <w:t>Sva komunikacija o utrci ili uporabi foto/video materijala mora biti usklađena s točnim imenom utrke i prije objave mora biti odobrane od strane organizatora.</w:t>
      </w:r>
    </w:p>
    <w:p w:rsidR="00FF55C8" w:rsidRDefault="00FF55C8" w:rsidP="00FF55C8">
      <w:pPr>
        <w:pStyle w:val="NormalWeb"/>
        <w:numPr>
          <w:ilvl w:val="0"/>
          <w:numId w:val="2"/>
        </w:numPr>
        <w:shd w:val="clear" w:color="auto" w:fill="F9F9F9"/>
        <w:spacing w:before="0" w:beforeAutospacing="0" w:after="300" w:afterAutospacing="0"/>
        <w:rPr>
          <w:rFonts w:asciiTheme="minorHAnsi" w:hAnsiTheme="minorHAnsi" w:cstheme="minorHAnsi"/>
          <w:b/>
          <w:sz w:val="22"/>
          <w:szCs w:val="22"/>
        </w:rPr>
      </w:pPr>
      <w:r w:rsidRPr="00FF55C8">
        <w:rPr>
          <w:rFonts w:asciiTheme="minorHAnsi" w:hAnsiTheme="minorHAnsi" w:cstheme="minorHAnsi"/>
          <w:b/>
          <w:sz w:val="22"/>
          <w:szCs w:val="22"/>
        </w:rPr>
        <w:t>ZAŠTITA OSOBNIH PODATAKA</w:t>
      </w:r>
    </w:p>
    <w:p w:rsidR="00FF55C8" w:rsidRPr="00FF55C8" w:rsidRDefault="00FF55C8" w:rsidP="00FF55C8">
      <w:pPr>
        <w:shd w:val="clear" w:color="auto" w:fill="F9F9F9"/>
        <w:spacing w:after="300" w:line="240" w:lineRule="auto"/>
        <w:rPr>
          <w:rFonts w:eastAsia="Times New Roman" w:cstheme="minorHAnsi"/>
          <w:lang w:eastAsia="hr-HR"/>
        </w:rPr>
      </w:pPr>
      <w:r w:rsidRPr="00FF55C8">
        <w:rPr>
          <w:rFonts w:eastAsia="Times New Roman" w:cstheme="minorHAnsi"/>
          <w:lang w:eastAsia="hr-HR"/>
        </w:rPr>
        <w:t>Prigodom prijave, sudionici se slažu da se njihovi osobni podaci mogu prikupljati i prosljeđivati trećim osobama u svrhu mjerenja vremena i objave rezultata, kao i za objavu odgovarajućih popisa na internetu.</w:t>
      </w:r>
    </w:p>
    <w:p w:rsidR="00FF55C8" w:rsidRPr="00FF55C8" w:rsidRDefault="00FF55C8" w:rsidP="00FF55C8">
      <w:pPr>
        <w:pStyle w:val="ListParagraph"/>
        <w:shd w:val="clear" w:color="auto" w:fill="F9F9F9"/>
        <w:spacing w:after="300" w:line="240" w:lineRule="auto"/>
        <w:rPr>
          <w:rFonts w:eastAsia="Times New Roman" w:cstheme="minorHAnsi"/>
          <w:lang w:eastAsia="hr-HR"/>
        </w:rPr>
      </w:pPr>
    </w:p>
    <w:p w:rsidR="00FF55C8" w:rsidRPr="00FF55C8" w:rsidRDefault="00FF55C8" w:rsidP="00FF55C8">
      <w:pPr>
        <w:shd w:val="clear" w:color="auto" w:fill="F9F9F9"/>
        <w:spacing w:after="300" w:line="240" w:lineRule="auto"/>
        <w:rPr>
          <w:rFonts w:eastAsia="Times New Roman" w:cstheme="minorHAnsi"/>
          <w:lang w:eastAsia="hr-HR"/>
        </w:rPr>
      </w:pPr>
      <w:r w:rsidRPr="00FF55C8">
        <w:rPr>
          <w:rFonts w:eastAsia="Times New Roman" w:cstheme="minorHAnsi"/>
          <w:lang w:eastAsia="hr-HR"/>
        </w:rPr>
        <w:t>Informacije se prikupljaju za potrebe organizatora, posebno za identifikaciju svakog sudionika te za komunikaciju vezanu uz njegovo sudjelovanje na utrci, prije, za vrijeme i nakon utrke.</w:t>
      </w:r>
    </w:p>
    <w:p w:rsidR="00FF55C8" w:rsidRPr="00FF55C8" w:rsidRDefault="00FF55C8" w:rsidP="00FF55C8">
      <w:pPr>
        <w:pStyle w:val="ListParagraph"/>
        <w:shd w:val="clear" w:color="auto" w:fill="F9F9F9"/>
        <w:spacing w:after="300" w:line="240" w:lineRule="auto"/>
        <w:rPr>
          <w:rFonts w:eastAsia="Times New Roman" w:cstheme="minorHAnsi"/>
          <w:lang w:eastAsia="hr-HR"/>
        </w:rPr>
      </w:pPr>
    </w:p>
    <w:p w:rsidR="00FF55C8" w:rsidRPr="00FF55C8" w:rsidRDefault="00FF55C8" w:rsidP="00FF55C8">
      <w:pPr>
        <w:shd w:val="clear" w:color="auto" w:fill="F9F9F9"/>
        <w:spacing w:after="300" w:line="240" w:lineRule="auto"/>
        <w:rPr>
          <w:rFonts w:eastAsia="Times New Roman" w:cstheme="minorHAnsi"/>
          <w:lang w:eastAsia="hr-HR"/>
        </w:rPr>
      </w:pPr>
      <w:r w:rsidRPr="00FF55C8">
        <w:rPr>
          <w:rFonts w:eastAsia="Times New Roman" w:cstheme="minorHAnsi"/>
          <w:lang w:eastAsia="hr-HR"/>
        </w:rPr>
        <w:t>Sudionici se slažu da se njihovi podaci: ime, prezime, spol, država, datum rođenja, ime kluba, startni broj i rezultati (poredak, vrijeme), mogu objaviti u tiskanim i elektronskim medijima relevantnim za utrku.</w:t>
      </w:r>
    </w:p>
    <w:p w:rsidR="00FF55C8" w:rsidRPr="00FF55C8" w:rsidRDefault="00FF55C8" w:rsidP="00FF55C8">
      <w:pPr>
        <w:pStyle w:val="ListParagraph"/>
        <w:shd w:val="clear" w:color="auto" w:fill="F9F9F9"/>
        <w:spacing w:after="300" w:line="240" w:lineRule="auto"/>
        <w:rPr>
          <w:rFonts w:eastAsia="Times New Roman" w:cstheme="minorHAnsi"/>
          <w:lang w:eastAsia="hr-HR"/>
        </w:rPr>
      </w:pPr>
    </w:p>
    <w:p w:rsidR="00FF55C8" w:rsidRPr="00FF55C8" w:rsidRDefault="00FF55C8" w:rsidP="00FF55C8">
      <w:pPr>
        <w:shd w:val="clear" w:color="auto" w:fill="F9F9F9"/>
        <w:spacing w:after="300" w:line="240" w:lineRule="auto"/>
        <w:rPr>
          <w:rFonts w:eastAsia="Times New Roman" w:cstheme="minorHAnsi"/>
          <w:lang w:eastAsia="hr-HR"/>
        </w:rPr>
      </w:pPr>
      <w:r w:rsidRPr="00FF55C8">
        <w:rPr>
          <w:rFonts w:eastAsia="Times New Roman" w:cstheme="minorHAnsi"/>
          <w:lang w:eastAsia="hr-HR"/>
        </w:rPr>
        <w:t>Podaci sudionika se u bazi čuvaju deset godina. Ovaj se period obnavlja prigodom svake sljedeće prijave i odgovara zakonskom razdoblju čuvanja podataka u branši. Nakon perioda od deset godina, osim ako sudionik ne ovlasti organizatora da čuva njegove podatke, brišu se svi osobni podaci osim onih koju su nužni za objavu rezultata.</w:t>
      </w:r>
    </w:p>
    <w:p w:rsidR="00FF55C8" w:rsidRPr="00FF55C8" w:rsidRDefault="00FF55C8" w:rsidP="00FF55C8">
      <w:pPr>
        <w:pStyle w:val="NormalWeb"/>
        <w:shd w:val="clear" w:color="auto" w:fill="F9F9F9"/>
        <w:spacing w:before="0" w:beforeAutospacing="0" w:after="300" w:afterAutospacing="0"/>
        <w:rPr>
          <w:rFonts w:asciiTheme="minorHAnsi" w:hAnsiTheme="minorHAnsi" w:cstheme="minorHAnsi"/>
          <w:b/>
          <w:sz w:val="22"/>
          <w:szCs w:val="22"/>
        </w:rPr>
      </w:pPr>
    </w:p>
    <w:p w:rsidR="00FF55C8" w:rsidRDefault="00FF55C8" w:rsidP="00FF55C8">
      <w:pPr>
        <w:pStyle w:val="NormalWeb"/>
        <w:numPr>
          <w:ilvl w:val="0"/>
          <w:numId w:val="2"/>
        </w:numPr>
        <w:shd w:val="clear" w:color="auto" w:fill="F9F9F9"/>
        <w:spacing w:before="0" w:beforeAutospacing="0" w:after="300" w:afterAutospacing="0"/>
        <w:rPr>
          <w:rFonts w:asciiTheme="minorHAnsi" w:hAnsiTheme="minorHAnsi" w:cstheme="minorHAnsi"/>
          <w:b/>
          <w:sz w:val="22"/>
          <w:szCs w:val="22"/>
        </w:rPr>
      </w:pPr>
      <w:r w:rsidRPr="00FF55C8">
        <w:rPr>
          <w:rFonts w:asciiTheme="minorHAnsi" w:hAnsiTheme="minorHAnsi" w:cstheme="minorHAnsi"/>
          <w:b/>
          <w:sz w:val="22"/>
          <w:szCs w:val="22"/>
        </w:rPr>
        <w:t xml:space="preserve">NATJECATELJSKE VREĆE </w:t>
      </w:r>
    </w:p>
    <w:p w:rsidR="00FF55C8" w:rsidRDefault="00833C83"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KING'S/KNIGHT'S: svaki sudionik uz startni broj, su startnom paketu  dobiva veliku i malu vreću.</w:t>
      </w:r>
    </w:p>
    <w:p w:rsidR="00833C83" w:rsidRDefault="00F8317F"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Veli</w:t>
      </w:r>
      <w:r w:rsidR="00833C83">
        <w:rPr>
          <w:rFonts w:asciiTheme="minorHAnsi" w:hAnsiTheme="minorHAnsi" w:cstheme="minorHAnsi"/>
          <w:sz w:val="22"/>
          <w:szCs w:val="22"/>
        </w:rPr>
        <w:t>k</w:t>
      </w:r>
      <w:r>
        <w:rPr>
          <w:rFonts w:asciiTheme="minorHAnsi" w:hAnsiTheme="minorHAnsi" w:cstheme="minorHAnsi"/>
          <w:sz w:val="22"/>
          <w:szCs w:val="22"/>
        </w:rPr>
        <w:t>a</w:t>
      </w:r>
      <w:r w:rsidR="00833C83">
        <w:rPr>
          <w:rFonts w:asciiTheme="minorHAnsi" w:hAnsiTheme="minorHAnsi" w:cstheme="minorHAnsi"/>
          <w:sz w:val="22"/>
          <w:szCs w:val="22"/>
        </w:rPr>
        <w:t xml:space="preserve"> vreća se transportira na okrijepnu stanicu sv. Jakov nakon što je sudionici napune i pred</w:t>
      </w:r>
      <w:r w:rsidR="00C84542">
        <w:rPr>
          <w:rFonts w:asciiTheme="minorHAnsi" w:hAnsiTheme="minorHAnsi" w:cstheme="minorHAnsi"/>
          <w:sz w:val="22"/>
          <w:szCs w:val="22"/>
        </w:rPr>
        <w:t>a</w:t>
      </w:r>
      <w:r w:rsidR="00833C83">
        <w:rPr>
          <w:rFonts w:asciiTheme="minorHAnsi" w:hAnsiTheme="minorHAnsi" w:cstheme="minorHAnsi"/>
          <w:sz w:val="22"/>
          <w:szCs w:val="22"/>
        </w:rPr>
        <w:t>ju</w:t>
      </w:r>
      <w:r w:rsidR="00C84542">
        <w:rPr>
          <w:rFonts w:asciiTheme="minorHAnsi" w:hAnsiTheme="minorHAnsi" w:cstheme="minorHAnsi"/>
          <w:sz w:val="22"/>
          <w:szCs w:val="22"/>
        </w:rPr>
        <w:t xml:space="preserve"> na</w:t>
      </w:r>
      <w:r w:rsidR="00833C83">
        <w:rPr>
          <w:rFonts w:asciiTheme="minorHAnsi" w:hAnsiTheme="minorHAnsi" w:cstheme="minorHAnsi"/>
          <w:sz w:val="22"/>
          <w:szCs w:val="22"/>
        </w:rPr>
        <w:t xml:space="preserve"> za to od</w:t>
      </w:r>
      <w:r>
        <w:rPr>
          <w:rFonts w:asciiTheme="minorHAnsi" w:hAnsiTheme="minorHAnsi" w:cstheme="minorHAnsi"/>
          <w:sz w:val="22"/>
          <w:szCs w:val="22"/>
        </w:rPr>
        <w:t>r</w:t>
      </w:r>
      <w:r w:rsidR="00833C83">
        <w:rPr>
          <w:rFonts w:asciiTheme="minorHAnsi" w:hAnsiTheme="minorHAnsi" w:cstheme="minorHAnsi"/>
          <w:sz w:val="22"/>
          <w:szCs w:val="22"/>
        </w:rPr>
        <w:t>eđenom mjestu u Sinju u određeno radno vrijeme. Pri dolasku na okrijepnu stanicu sv. Jakov, sudionic</w:t>
      </w:r>
      <w:r>
        <w:rPr>
          <w:rFonts w:asciiTheme="minorHAnsi" w:hAnsiTheme="minorHAnsi" w:cstheme="minorHAnsi"/>
          <w:sz w:val="22"/>
          <w:szCs w:val="22"/>
        </w:rPr>
        <w:t>i</w:t>
      </w:r>
      <w:r w:rsidR="00833C83">
        <w:rPr>
          <w:rFonts w:asciiTheme="minorHAnsi" w:hAnsiTheme="minorHAnsi" w:cstheme="minorHAnsi"/>
          <w:sz w:val="22"/>
          <w:szCs w:val="22"/>
        </w:rPr>
        <w:t xml:space="preserve"> preuzimaju svoju vreću, a pri izlasku iz stanice vreću predaju službenom osoblju. Tada se ta vreća tr</w:t>
      </w:r>
      <w:r w:rsidR="00C84542">
        <w:rPr>
          <w:rFonts w:asciiTheme="minorHAnsi" w:hAnsiTheme="minorHAnsi" w:cstheme="minorHAnsi"/>
          <w:sz w:val="22"/>
          <w:szCs w:val="22"/>
        </w:rPr>
        <w:t>ansportira natrag u Sinj gdje s</w:t>
      </w:r>
      <w:r w:rsidR="00833C83">
        <w:rPr>
          <w:rFonts w:asciiTheme="minorHAnsi" w:hAnsiTheme="minorHAnsi" w:cstheme="minorHAnsi"/>
          <w:sz w:val="22"/>
          <w:szCs w:val="22"/>
        </w:rPr>
        <w:t>e</w:t>
      </w:r>
      <w:r w:rsidR="00C84542">
        <w:rPr>
          <w:rFonts w:asciiTheme="minorHAnsi" w:hAnsiTheme="minorHAnsi" w:cstheme="minorHAnsi"/>
          <w:sz w:val="22"/>
          <w:szCs w:val="22"/>
        </w:rPr>
        <w:t xml:space="preserve"> </w:t>
      </w:r>
      <w:r w:rsidR="00833C83">
        <w:rPr>
          <w:rFonts w:asciiTheme="minorHAnsi" w:hAnsiTheme="minorHAnsi" w:cstheme="minorHAnsi"/>
          <w:sz w:val="22"/>
          <w:szCs w:val="22"/>
        </w:rPr>
        <w:t xml:space="preserve">može preuzeti u određenom radnom vremenu. </w:t>
      </w:r>
    </w:p>
    <w:p w:rsidR="00833C83" w:rsidRDefault="00833C83"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Mala vreća se koristi za osobne stvari/opremu sa starta. Nakon što je sudionici napune stvarima koje im ne trebaju u utrci, vreća se deportira na određena mjesta na startu te se transportiraju u Sinj. Tamo se mogu preuzeti dolaskom u cilj. </w:t>
      </w:r>
    </w:p>
    <w:p w:rsidR="00833C83" w:rsidRDefault="00833C83"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MARATHON/INITIATION/FAMILY: svaki sudionik uz startni broj dobiva malu vreću</w:t>
      </w:r>
    </w:p>
    <w:p w:rsidR="00833C83" w:rsidRDefault="00833C83"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t xml:space="preserve">Mala vreća se koristi za osobne stvari/opremu sa starta. Nakon što je sudionici napune stvarima koje im ne trebaju u utrci, vreća se deportira na određena mjesta na startu te se transportiraju u Sinj. Tamo se mogu preuzeti dolaskom u cilj. </w:t>
      </w:r>
    </w:p>
    <w:p w:rsidR="00833C83" w:rsidRPr="00833C83" w:rsidRDefault="00833C83" w:rsidP="00FF55C8">
      <w:pPr>
        <w:pStyle w:val="NormalWeb"/>
        <w:shd w:val="clear" w:color="auto" w:fill="F9F9F9"/>
        <w:spacing w:before="0" w:beforeAutospacing="0" w:after="300" w:afterAutospacing="0"/>
        <w:rPr>
          <w:rFonts w:asciiTheme="minorHAnsi" w:hAnsiTheme="minorHAnsi" w:cstheme="minorHAnsi"/>
          <w:sz w:val="22"/>
          <w:szCs w:val="22"/>
        </w:rPr>
      </w:pPr>
      <w:r>
        <w:rPr>
          <w:rFonts w:asciiTheme="minorHAnsi" w:hAnsiTheme="minorHAnsi" w:cstheme="minorHAnsi"/>
          <w:sz w:val="22"/>
          <w:szCs w:val="22"/>
        </w:rPr>
        <w:lastRenderedPageBreak/>
        <w:t>Napomena 1: savjetujemo da sudionici ne ostavljaju vrijedne stvari u vrećama. organizator ne snosi nikakvu odgovornost za krađu</w:t>
      </w:r>
    </w:p>
    <w:p w:rsidR="002B48C2" w:rsidRDefault="00833C83" w:rsidP="002B48C2">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Napomena 2: mala vreće se deponiraju isključivo na lokaciji starta pojedine utrke</w:t>
      </w:r>
    </w:p>
    <w:p w:rsidR="00833C83" w:rsidRDefault="00833C83" w:rsidP="002B48C2">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b/>
          <w:lang w:eastAsia="hr-HR"/>
        </w:rPr>
        <w:t xml:space="preserve">Preuzimanje vreća u Sinju: </w:t>
      </w:r>
      <w:r>
        <w:rPr>
          <w:rFonts w:eastAsia="Times New Roman" w:cstheme="minorHAnsi"/>
          <w:lang w:eastAsia="hr-HR"/>
        </w:rPr>
        <w:t>Vreće se preuzimaju isključivo uz predočenje startnog broja, a mogu ih preuzeti sudionici ili njihova pratnja. Vreće se moraju, preuzeti najkasnije dva sata nakon završetka manifestacije. Nakon tog roka, sudionik mora kontaktirati organizatora te o svom trošku, osobno preuzeti vreće na lokaciji koju za to odredi organizator.</w:t>
      </w:r>
    </w:p>
    <w:p w:rsidR="00833C83" w:rsidRPr="00833C83" w:rsidRDefault="00833C83" w:rsidP="00833C83">
      <w:pPr>
        <w:shd w:val="clear" w:color="auto" w:fill="F9F9F9"/>
        <w:spacing w:after="300" w:line="240" w:lineRule="auto"/>
        <w:rPr>
          <w:rFonts w:eastAsia="Times New Roman" w:cstheme="minorHAnsi"/>
          <w:lang w:eastAsia="hr-HR"/>
        </w:rPr>
      </w:pPr>
      <w:r w:rsidRPr="00833C83">
        <w:rPr>
          <w:rFonts w:eastAsia="Times New Roman" w:cstheme="minorHAnsi"/>
          <w:lang w:eastAsia="hr-HR"/>
        </w:rPr>
        <w:t xml:space="preserve">Organizator osigurava transport vreća u </w:t>
      </w:r>
      <w:r>
        <w:rPr>
          <w:rFonts w:eastAsia="Times New Roman" w:cstheme="minorHAnsi"/>
          <w:lang w:eastAsia="hr-HR"/>
        </w:rPr>
        <w:t>Sinj</w:t>
      </w:r>
      <w:r w:rsidRPr="00833C83">
        <w:rPr>
          <w:rFonts w:eastAsia="Times New Roman" w:cstheme="minorHAnsi"/>
          <w:lang w:eastAsia="hr-HR"/>
        </w:rPr>
        <w:t xml:space="preserve"> za sudionike koji su odsutali, pod uvjetom da je odutsajanje najavljeno voditelju okrijepne stanice. Transport je u direktnoj korelaciji s logističkim zahtjevima tijekom utrke te stoga organizator ne može garantirati transport prije kraja utrke.</w:t>
      </w:r>
    </w:p>
    <w:p w:rsidR="00833C83" w:rsidRPr="00833C83" w:rsidRDefault="00833C83" w:rsidP="00833C83">
      <w:pPr>
        <w:shd w:val="clear" w:color="auto" w:fill="F9F9F9"/>
        <w:spacing w:after="300" w:line="240" w:lineRule="auto"/>
        <w:rPr>
          <w:rFonts w:eastAsia="Times New Roman" w:cstheme="minorHAnsi"/>
          <w:lang w:eastAsia="hr-HR"/>
        </w:rPr>
      </w:pPr>
      <w:r w:rsidRPr="00833C83">
        <w:rPr>
          <w:rFonts w:eastAsia="Times New Roman" w:cstheme="minorHAnsi"/>
          <w:lang w:eastAsia="hr-HR"/>
        </w:rPr>
        <w:t>Transportirati će se isključivo vreće koje su sudionici dobili od strane organizatora. Štapovi nisu dozvoljeni u vrećama. Sadržaj vreća se neće provjeravati i bilo koji prigovor na sadržaj vreće neće biti prihvaćen.</w:t>
      </w:r>
    </w:p>
    <w:p w:rsidR="002B48C2" w:rsidRDefault="007121DB" w:rsidP="007121DB">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7121DB">
        <w:rPr>
          <w:rFonts w:eastAsia="Times New Roman" w:cstheme="minorHAnsi"/>
          <w:b/>
          <w:lang w:eastAsia="hr-HR"/>
        </w:rPr>
        <w:t>OKRIJEPNE STANICE</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Organizator će osigurati hranu i piće na okrijepnim stanicama tijekom utrke. Sadržaj okrijepnih stanica se mora konzumirati na licu mjesta, nije dozvoljeno iznošenje sadržaja van okrijepne stanice. Na okrijepnim stanicama će se moći nadopuniti obvezne zalihe tekućine, organizator je u tu svrhu predvidio vodu i izotonik. Sudionici moraju paziti da pri izlasku s okrijepne stanice imaju dovoljno hrane i pića da sigurno stignu do sljedeće okrijepne stanice.</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b/>
          <w:bCs/>
          <w:lang w:eastAsia="hr-HR"/>
        </w:rPr>
        <w:t>Samo sudionici s jasno vidljivim startnim brojem imaju pristup okrijepnim stanicama.</w:t>
      </w:r>
      <w:r w:rsidRPr="007121DB">
        <w:rPr>
          <w:rFonts w:eastAsia="Times New Roman" w:cstheme="minorHAnsi"/>
          <w:lang w:eastAsia="hr-HR"/>
        </w:rPr>
        <w:br/>
        <w:t>Vodič kroz utrku (biti će objavljen u </w:t>
      </w:r>
      <w:r>
        <w:rPr>
          <w:rFonts w:eastAsia="Times New Roman" w:cstheme="minorHAnsi"/>
          <w:lang w:eastAsia="hr-HR"/>
        </w:rPr>
        <w:t>ožujku 2022</w:t>
      </w:r>
      <w:r w:rsidRPr="007121DB">
        <w:rPr>
          <w:rFonts w:eastAsia="Times New Roman" w:cstheme="minorHAnsi"/>
          <w:lang w:eastAsia="hr-HR"/>
        </w:rPr>
        <w:t>.) će imati detaljne informacije o sadržaju okrijepnih stanica.</w:t>
      </w:r>
    </w:p>
    <w:p w:rsidR="007121DB" w:rsidRDefault="007121DB" w:rsidP="007121DB">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7121DB">
        <w:rPr>
          <w:rFonts w:eastAsia="Times New Roman" w:cstheme="minorHAnsi"/>
          <w:b/>
          <w:lang w:eastAsia="hr-HR"/>
        </w:rPr>
        <w:t>KONTROLE NA STAZI</w:t>
      </w:r>
    </w:p>
    <w:p w:rsidR="007121DB" w:rsidRDefault="007121DB" w:rsidP="007121DB">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Provjera prolaska provodi se na svim okrijepnim stanicama te na pdređenim dodatnim točkama.</w:t>
      </w:r>
    </w:p>
    <w:p w:rsidR="007121DB" w:rsidRDefault="007121DB" w:rsidP="007121DB">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 xml:space="preserve">Dodatne točke za kontrolu prolaska će se postaviti diljem staze. Lokacije tih točaka se neće objavljivati. </w:t>
      </w:r>
    </w:p>
    <w:p w:rsidR="007121DB" w:rsidRDefault="007121DB" w:rsidP="007121DB">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7121DB">
        <w:rPr>
          <w:rFonts w:eastAsia="Times New Roman" w:cstheme="minorHAnsi"/>
          <w:b/>
          <w:lang w:eastAsia="hr-HR"/>
        </w:rPr>
        <w:t xml:space="preserve">OZNAKE STAZE </w:t>
      </w:r>
    </w:p>
    <w:p w:rsidR="007121DB" w:rsidRPr="007121DB" w:rsidRDefault="007121DB" w:rsidP="007121DB">
      <w:pPr>
        <w:shd w:val="clear" w:color="auto" w:fill="F9F9F9"/>
        <w:spacing w:before="100" w:beforeAutospacing="1" w:after="100" w:afterAutospacing="1" w:line="240" w:lineRule="auto"/>
        <w:rPr>
          <w:rStyle w:val="Strong"/>
          <w:rFonts w:cstheme="minorHAnsi"/>
          <w:shd w:val="clear" w:color="auto" w:fill="F9F9F9"/>
        </w:rPr>
      </w:pPr>
      <w:r w:rsidRPr="007121DB">
        <w:rPr>
          <w:rFonts w:cstheme="minorHAnsi"/>
          <w:shd w:val="clear" w:color="auto" w:fill="F9F9F9"/>
        </w:rPr>
        <w:t>Staze ut</w:t>
      </w:r>
      <w:r>
        <w:rPr>
          <w:rFonts w:cstheme="minorHAnsi"/>
          <w:shd w:val="clear" w:color="auto" w:fill="F9F9F9"/>
        </w:rPr>
        <w:t>rke će biti označene s više od 10</w:t>
      </w:r>
      <w:r w:rsidRPr="007121DB">
        <w:rPr>
          <w:rFonts w:cstheme="minorHAnsi"/>
          <w:shd w:val="clear" w:color="auto" w:fill="F9F9F9"/>
        </w:rPr>
        <w:t>.000 ružičastih zastavica (na razmaku od</w:t>
      </w:r>
      <w:r>
        <w:rPr>
          <w:rFonts w:cstheme="minorHAnsi"/>
          <w:shd w:val="clear" w:color="auto" w:fill="F9F9F9"/>
        </w:rPr>
        <w:t xml:space="preserve"> cca 40 m) i oko 100</w:t>
      </w:r>
      <w:r w:rsidRPr="007121DB">
        <w:rPr>
          <w:rFonts w:cstheme="minorHAnsi"/>
          <w:shd w:val="clear" w:color="auto" w:fill="F9F9F9"/>
        </w:rPr>
        <w:t xml:space="preserve"> putokaza uz nekoliko kilometara crveno-bijele trake. Za bolju vidljivost noću, zastavice su opremljene reflektivnom površinom. U urbanim sredinama, staze će biti označene crveno-bij</w:t>
      </w:r>
      <w:r>
        <w:rPr>
          <w:rFonts w:cstheme="minorHAnsi"/>
          <w:shd w:val="clear" w:color="auto" w:fill="F9F9F9"/>
        </w:rPr>
        <w:t>e</w:t>
      </w:r>
      <w:r w:rsidRPr="007121DB">
        <w:rPr>
          <w:rFonts w:cstheme="minorHAnsi"/>
          <w:shd w:val="clear" w:color="auto" w:fill="F9F9F9"/>
        </w:rPr>
        <w:t>lom trakom i zelenim strelicama sprejanim na asfaltnim površinama.</w:t>
      </w:r>
      <w:r w:rsidRPr="007121DB">
        <w:rPr>
          <w:rFonts w:cstheme="minorHAnsi"/>
        </w:rPr>
        <w:br/>
      </w:r>
    </w:p>
    <w:p w:rsidR="007121DB" w:rsidRPr="007121DB" w:rsidRDefault="007121DB" w:rsidP="007121DB">
      <w:pPr>
        <w:shd w:val="clear" w:color="auto" w:fill="F9F9F9"/>
        <w:spacing w:before="100" w:beforeAutospacing="1" w:after="100" w:afterAutospacing="1" w:line="240" w:lineRule="auto"/>
        <w:rPr>
          <w:rFonts w:cstheme="minorHAnsi"/>
          <w:shd w:val="clear" w:color="auto" w:fill="F9F9F9"/>
        </w:rPr>
      </w:pPr>
      <w:r w:rsidRPr="007121DB">
        <w:rPr>
          <w:rStyle w:val="Strong"/>
          <w:rFonts w:cstheme="minorHAnsi"/>
          <w:shd w:val="clear" w:color="auto" w:fill="F9F9F9"/>
        </w:rPr>
        <w:t>PAŽNJA: ukoliko više od 200 m staze ne vidite zastavice, vratite se natrag istim putem, sigurno ste promašili stazu!</w:t>
      </w:r>
      <w:r w:rsidRPr="007121DB">
        <w:rPr>
          <w:rFonts w:cstheme="minorHAnsi"/>
        </w:rPr>
        <w:br/>
      </w:r>
    </w:p>
    <w:p w:rsidR="007121DB" w:rsidRPr="007121DB" w:rsidRDefault="007121DB" w:rsidP="007121DB">
      <w:pPr>
        <w:shd w:val="clear" w:color="auto" w:fill="F9F9F9"/>
        <w:spacing w:before="100" w:beforeAutospacing="1" w:after="100" w:afterAutospacing="1" w:line="240" w:lineRule="auto"/>
        <w:rPr>
          <w:rFonts w:eastAsia="Times New Roman" w:cstheme="minorHAnsi"/>
          <w:b/>
          <w:lang w:eastAsia="hr-HR"/>
        </w:rPr>
      </w:pPr>
      <w:r w:rsidRPr="007121DB">
        <w:rPr>
          <w:rFonts w:cstheme="minorHAnsi"/>
          <w:shd w:val="clear" w:color="auto" w:fill="F9F9F9"/>
        </w:rPr>
        <w:t>U skladu s politikom očuvanja okoliša, na dijelovima van urbanih površina  se neće upotrebljavati boja/sprej.</w:t>
      </w:r>
    </w:p>
    <w:p w:rsidR="005B064A" w:rsidRPr="005B064A" w:rsidRDefault="005B064A" w:rsidP="005B064A">
      <w:pPr>
        <w:shd w:val="clear" w:color="auto" w:fill="FFFFFF"/>
        <w:spacing w:before="100" w:beforeAutospacing="1" w:after="100" w:afterAutospacing="1" w:line="240" w:lineRule="auto"/>
        <w:ind w:left="1080"/>
        <w:rPr>
          <w:rFonts w:eastAsia="Times New Roman" w:cstheme="minorHAnsi"/>
          <w:lang w:eastAsia="hr-HR"/>
        </w:rPr>
      </w:pPr>
    </w:p>
    <w:p w:rsidR="00F9641D" w:rsidRPr="007121DB" w:rsidRDefault="007121DB" w:rsidP="007121DB">
      <w:pPr>
        <w:pStyle w:val="ListParagraph"/>
        <w:numPr>
          <w:ilvl w:val="0"/>
          <w:numId w:val="2"/>
        </w:numPr>
        <w:rPr>
          <w:rStyle w:val="Heading2Char"/>
          <w:rFonts w:asciiTheme="minorHAnsi" w:eastAsiaTheme="minorHAnsi" w:hAnsiTheme="minorHAnsi" w:cstheme="minorHAnsi"/>
          <w:bCs w:val="0"/>
          <w:color w:val="auto"/>
          <w:sz w:val="22"/>
          <w:szCs w:val="22"/>
          <w:shd w:val="clear" w:color="auto" w:fill="FFFFFF"/>
        </w:rPr>
      </w:pPr>
      <w:r w:rsidRPr="007121DB">
        <w:rPr>
          <w:rStyle w:val="Heading2Char"/>
          <w:rFonts w:asciiTheme="minorHAnsi" w:eastAsiaTheme="minorHAnsi" w:hAnsiTheme="minorHAnsi" w:cstheme="minorHAnsi"/>
          <w:bCs w:val="0"/>
          <w:color w:val="auto"/>
          <w:sz w:val="22"/>
          <w:szCs w:val="22"/>
          <w:shd w:val="clear" w:color="auto" w:fill="FFFFFF"/>
        </w:rPr>
        <w:t>PROLAZNI I KRAJNJI VREMENSKI LIMITI</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KING'S RACE: 48 SATI </w:t>
      </w:r>
    </w:p>
    <w:p w:rsidR="007121DB" w:rsidRDefault="0040511F"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KNIGHT'S RACE: 36</w:t>
      </w:r>
      <w:r w:rsidR="007121DB">
        <w:rPr>
          <w:rStyle w:val="Heading2Char"/>
          <w:rFonts w:asciiTheme="minorHAnsi" w:eastAsiaTheme="minorHAnsi" w:hAnsiTheme="minorHAnsi" w:cstheme="minorHAnsi"/>
          <w:b w:val="0"/>
          <w:bCs w:val="0"/>
          <w:color w:val="auto"/>
          <w:sz w:val="22"/>
          <w:szCs w:val="22"/>
          <w:shd w:val="clear" w:color="auto" w:fill="FFFFFF"/>
        </w:rPr>
        <w:t xml:space="preserve"> SATA</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UTD MARATHON: 12 SATI </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INITIATION RACE: 8 SATI </w:t>
      </w:r>
    </w:p>
    <w:p w:rsid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r>
        <w:rPr>
          <w:rStyle w:val="Heading2Char"/>
          <w:rFonts w:asciiTheme="minorHAnsi" w:eastAsiaTheme="minorHAnsi" w:hAnsiTheme="minorHAnsi" w:cstheme="minorHAnsi"/>
          <w:b w:val="0"/>
          <w:bCs w:val="0"/>
          <w:color w:val="auto"/>
          <w:sz w:val="22"/>
          <w:szCs w:val="22"/>
          <w:shd w:val="clear" w:color="auto" w:fill="FFFFFF"/>
        </w:rPr>
        <w:t xml:space="preserve">FAMILY RACE: 8 SATI </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Ovi su prolazni vremenski limiti proračunati na način da natjecateljima omoguće dolazak do cilja u dozvoljenom vremenskom roku uključujući vrijeme provedeno na okrijepnim stanicama.</w:t>
      </w:r>
      <w:r w:rsidRPr="007121DB">
        <w:rPr>
          <w:rFonts w:eastAsia="Times New Roman" w:cstheme="minorHAnsi"/>
          <w:b/>
          <w:bCs/>
          <w:lang w:eastAsia="hr-HR"/>
        </w:rPr>
        <w:t> </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b/>
          <w:bCs/>
          <w:lang w:eastAsia="hr-HR"/>
        </w:rPr>
        <w:t>Kako bi mogli nastaviti utrku, sudionici moraju izaći iz okrijepne stanice prije vremenskog limita na toj stanici (bez obzira na vrijeme ulaska u stanicu).</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Svi natjecatelji koji su isključeni iz utrke, a žele nastaviti kretanje po stazi, to mogu učiniti na vlastitu odgovornost u punoj autonomiji ukoliko vrate startni broj.</w:t>
      </w:r>
    </w:p>
    <w:p w:rsidR="007121DB" w:rsidRPr="007121DB" w:rsidRDefault="007121DB" w:rsidP="007121DB">
      <w:pPr>
        <w:rPr>
          <w:rStyle w:val="Heading2Char"/>
          <w:rFonts w:asciiTheme="minorHAnsi" w:eastAsiaTheme="minorHAnsi" w:hAnsiTheme="minorHAnsi" w:cstheme="minorHAnsi"/>
          <w:b w:val="0"/>
          <w:bCs w:val="0"/>
          <w:color w:val="auto"/>
          <w:sz w:val="22"/>
          <w:szCs w:val="22"/>
          <w:shd w:val="clear" w:color="auto" w:fill="FFFFFF"/>
        </w:rPr>
      </w:pPr>
    </w:p>
    <w:p w:rsidR="008745A0" w:rsidRDefault="007121DB" w:rsidP="007121DB">
      <w:pPr>
        <w:pStyle w:val="ListParagraph"/>
        <w:numPr>
          <w:ilvl w:val="0"/>
          <w:numId w:val="8"/>
        </w:numPr>
        <w:rPr>
          <w:rFonts w:cstheme="minorHAnsi"/>
          <w:color w:val="202122"/>
          <w:shd w:val="clear" w:color="auto" w:fill="F9F9F9"/>
        </w:rPr>
      </w:pPr>
      <w:r>
        <w:rPr>
          <w:rFonts w:cstheme="minorHAnsi"/>
          <w:color w:val="202122"/>
          <w:shd w:val="clear" w:color="auto" w:fill="F9F9F9"/>
        </w:rPr>
        <w:t>PROLAZNI LIMITI ĆE BITI OBJAVLJENO NAKNADNO</w:t>
      </w:r>
    </w:p>
    <w:p w:rsidR="008745A0" w:rsidRDefault="008745A0" w:rsidP="007121DB">
      <w:pPr>
        <w:pStyle w:val="ListParagraph"/>
        <w:rPr>
          <w:rFonts w:cstheme="minorHAnsi"/>
          <w:b/>
          <w:color w:val="202122"/>
          <w:shd w:val="clear" w:color="auto" w:fill="F9F9F9"/>
        </w:rPr>
      </w:pPr>
    </w:p>
    <w:p w:rsidR="007121DB" w:rsidRDefault="007121DB" w:rsidP="007121DB">
      <w:pPr>
        <w:pStyle w:val="ListParagraph"/>
        <w:rPr>
          <w:rFonts w:cstheme="minorHAnsi"/>
          <w:b/>
          <w:color w:val="202122"/>
          <w:shd w:val="clear" w:color="auto" w:fill="F9F9F9"/>
        </w:rPr>
      </w:pPr>
    </w:p>
    <w:p w:rsidR="007121DB" w:rsidRDefault="007121DB" w:rsidP="007121DB">
      <w:pPr>
        <w:pStyle w:val="ListParagraph"/>
        <w:numPr>
          <w:ilvl w:val="0"/>
          <w:numId w:val="2"/>
        </w:numPr>
        <w:rPr>
          <w:rFonts w:cstheme="minorHAnsi"/>
          <w:b/>
          <w:color w:val="202122"/>
          <w:shd w:val="clear" w:color="auto" w:fill="F9F9F9"/>
        </w:rPr>
      </w:pPr>
      <w:r>
        <w:rPr>
          <w:rFonts w:cstheme="minorHAnsi"/>
          <w:b/>
          <w:color w:val="202122"/>
          <w:shd w:val="clear" w:color="auto" w:fill="F9F9F9"/>
        </w:rPr>
        <w:t>SIGURNOST I MEDICINSKA POMOĆ</w:t>
      </w:r>
    </w:p>
    <w:p w:rsidR="007121DB" w:rsidRPr="007121DB" w:rsidRDefault="007121DB" w:rsidP="007121DB">
      <w:pPr>
        <w:shd w:val="clear" w:color="auto" w:fill="F9F9F9"/>
        <w:spacing w:after="300" w:line="240" w:lineRule="auto"/>
        <w:rPr>
          <w:rFonts w:eastAsia="Times New Roman" w:cstheme="minorHAnsi"/>
          <w:lang w:eastAsia="hr-HR"/>
        </w:rPr>
      </w:pPr>
      <w:r>
        <w:rPr>
          <w:rFonts w:eastAsia="Times New Roman" w:cstheme="minorHAnsi"/>
          <w:lang w:eastAsia="hr-HR"/>
        </w:rPr>
        <w:t>U</w:t>
      </w:r>
      <w:r w:rsidRPr="007121DB">
        <w:rPr>
          <w:rFonts w:eastAsia="Times New Roman" w:cstheme="minorHAnsi"/>
          <w:lang w:eastAsia="hr-HR"/>
        </w:rPr>
        <w:t>nesrećeni, ozlijeđeni i općenito sudionici kojima treba pomoć, tu pomoć mogu zatražiti na sljedeće načine:</w:t>
      </w:r>
    </w:p>
    <w:p w:rsidR="007121DB" w:rsidRPr="007121DB" w:rsidRDefault="007121DB" w:rsidP="007121DB">
      <w:pPr>
        <w:numPr>
          <w:ilvl w:val="0"/>
          <w:numId w:val="10"/>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odlaskom na okrijepnu stanicu</w:t>
      </w:r>
    </w:p>
    <w:p w:rsidR="007121DB" w:rsidRPr="007121DB" w:rsidRDefault="0040511F" w:rsidP="007121DB">
      <w:pPr>
        <w:numPr>
          <w:ilvl w:val="0"/>
          <w:numId w:val="10"/>
        </w:num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poziv</w:t>
      </w:r>
      <w:r w:rsidR="007121DB" w:rsidRPr="007121DB">
        <w:rPr>
          <w:rFonts w:eastAsia="Times New Roman" w:cstheme="minorHAnsi"/>
          <w:lang w:eastAsia="hr-HR"/>
        </w:rPr>
        <w:t>om SOS telefona organizatora</w:t>
      </w:r>
    </w:p>
    <w:p w:rsidR="007121DB" w:rsidRPr="007121DB" w:rsidRDefault="007121DB" w:rsidP="007121DB">
      <w:pPr>
        <w:numPr>
          <w:ilvl w:val="0"/>
          <w:numId w:val="10"/>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tražeći drugog sudionika da upozori sigurnosnu službu</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Svaki sudionik je dužan pomoći drugom sudioniku u opasnosti tijekom utrke te informirati organizatora.</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U slučajevima kad nije moguće uspostaviti vezu s organizatorom utrke, kontaktira se direktno Državna uprava za zaštitu i spašavanje (pogotovo ukoliko se nađete na području koji nije pokriven mobilnim signalom) na broj</w:t>
      </w:r>
    </w:p>
    <w:p w:rsidR="007121DB" w:rsidRPr="007121DB" w:rsidRDefault="007121DB" w:rsidP="007121DB">
      <w:pPr>
        <w:numPr>
          <w:ilvl w:val="0"/>
          <w:numId w:val="11"/>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112</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b/>
          <w:bCs/>
          <w:lang w:eastAsia="hr-HR"/>
        </w:rPr>
        <w:t>Nemojte zaboraviti da opasnosti svih vrsta povezane s utrkom i okolišem, mogu dovesti da čekate pomoć duže od očekivanog. Vaša sigurnost dakle ovisi o kvaliteti obvezne opreme koju ste dužni nositi sa sobom.</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Svo službeno osoblje, liječnici, spašavatelji kao i sve osobe određene od strane organizatora mogu:</w:t>
      </w:r>
    </w:p>
    <w:p w:rsidR="007121DB" w:rsidRPr="007121DB" w:rsidRDefault="007121DB" w:rsidP="007121DB">
      <w:pPr>
        <w:numPr>
          <w:ilvl w:val="0"/>
          <w:numId w:val="12"/>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lastRenderedPageBreak/>
        <w:t>isključiti iz utrke bilo kojeg sudionika za kojeg smatraju da ne može nastaviti natjecanje</w:t>
      </w:r>
    </w:p>
    <w:p w:rsidR="007121DB" w:rsidRPr="007121DB" w:rsidRDefault="007121DB" w:rsidP="007121DB">
      <w:pPr>
        <w:numPr>
          <w:ilvl w:val="0"/>
          <w:numId w:val="12"/>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obvezati svakog sudionika na korištenje dijela obvezna opreme</w:t>
      </w:r>
    </w:p>
    <w:p w:rsidR="007121DB" w:rsidRPr="007121DB" w:rsidRDefault="007121DB" w:rsidP="007121DB">
      <w:pPr>
        <w:numPr>
          <w:ilvl w:val="0"/>
          <w:numId w:val="12"/>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na bilo koji način evakuirati sudionike za koje procijene da su u opasnosti</w:t>
      </w:r>
    </w:p>
    <w:p w:rsidR="007121DB" w:rsidRPr="007121DB" w:rsidRDefault="007121DB" w:rsidP="007121DB">
      <w:pPr>
        <w:numPr>
          <w:ilvl w:val="0"/>
          <w:numId w:val="12"/>
        </w:numPr>
        <w:shd w:val="clear" w:color="auto" w:fill="F9F9F9"/>
        <w:spacing w:before="100" w:beforeAutospacing="1" w:after="100" w:afterAutospacing="1" w:line="240" w:lineRule="auto"/>
        <w:rPr>
          <w:rFonts w:eastAsia="Times New Roman" w:cstheme="minorHAnsi"/>
          <w:lang w:eastAsia="hr-HR"/>
        </w:rPr>
      </w:pPr>
      <w:r w:rsidRPr="007121DB">
        <w:rPr>
          <w:rFonts w:eastAsia="Times New Roman" w:cstheme="minorHAnsi"/>
          <w:lang w:eastAsia="hr-HR"/>
        </w:rPr>
        <w:t>preusmjeriti sudionike ka boljem tretmanu koji je prilagođeniji njihovim potrebama</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Sudionik koji zatraži po</w:t>
      </w:r>
      <w:r w:rsidR="0040511F">
        <w:rPr>
          <w:rFonts w:eastAsia="Times New Roman" w:cstheme="minorHAnsi"/>
          <w:lang w:eastAsia="hr-HR"/>
        </w:rPr>
        <w:t xml:space="preserve">moć </w:t>
      </w:r>
      <w:r w:rsidRPr="007121DB">
        <w:rPr>
          <w:rFonts w:eastAsia="Times New Roman" w:cstheme="minorHAnsi"/>
          <w:lang w:eastAsia="hr-HR"/>
        </w:rPr>
        <w:t>liječnika ili spašavatelja, dužan je prihvatiti sve njihove odluke. U trenutku kad stanje organizma zahtijeva intravenoznu intervenciju, sudionici se automatski isključuju iz utrke.</w:t>
      </w:r>
    </w:p>
    <w:p w:rsidR="007121DB" w:rsidRP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 xml:space="preserve">Ambulanta će biti dostupna u </w:t>
      </w:r>
      <w:r w:rsidR="002859DD">
        <w:rPr>
          <w:rFonts w:eastAsia="Times New Roman" w:cstheme="minorHAnsi"/>
          <w:lang w:eastAsia="hr-HR"/>
        </w:rPr>
        <w:t>Sinju</w:t>
      </w:r>
      <w:r w:rsidRPr="007121DB">
        <w:rPr>
          <w:rFonts w:eastAsia="Times New Roman" w:cstheme="minorHAnsi"/>
          <w:lang w:eastAsia="hr-HR"/>
        </w:rPr>
        <w:t xml:space="preserve"> tijekom cijelog trajanja utrke. Ukoliko sudionici imaju ozbiljan medicinski problem, moći će koristiti usluge ambulante. Manji zahvati će se provoditi prema nahođenju osoblja i njihovoj raspoloživosti.</w:t>
      </w:r>
    </w:p>
    <w:p w:rsidR="007121DB" w:rsidRDefault="007121DB" w:rsidP="007121DB">
      <w:pPr>
        <w:shd w:val="clear" w:color="auto" w:fill="F9F9F9"/>
        <w:spacing w:after="300" w:line="240" w:lineRule="auto"/>
        <w:rPr>
          <w:rFonts w:eastAsia="Times New Roman" w:cstheme="minorHAnsi"/>
          <w:lang w:eastAsia="hr-HR"/>
        </w:rPr>
      </w:pPr>
      <w:r w:rsidRPr="007121DB">
        <w:rPr>
          <w:rFonts w:eastAsia="Times New Roman" w:cstheme="minorHAnsi"/>
          <w:lang w:eastAsia="hr-HR"/>
        </w:rPr>
        <w:t>Svi sudionici moraju ostati na označenoj stazi utrka, čak i ukoliko odluče nakratko odmoriti ili spavati.</w:t>
      </w:r>
      <w:r w:rsidRPr="007121DB">
        <w:rPr>
          <w:rFonts w:eastAsia="Times New Roman" w:cstheme="minorHAnsi"/>
          <w:lang w:eastAsia="hr-HR"/>
        </w:rPr>
        <w:br/>
        <w:t>Svi sudionici koji svojevoljno napuste označenu stazu utrke ne podliježu pod odgovor</w:t>
      </w:r>
      <w:r w:rsidR="0040511F">
        <w:rPr>
          <w:rFonts w:eastAsia="Times New Roman" w:cstheme="minorHAnsi"/>
          <w:lang w:eastAsia="hr-HR"/>
        </w:rPr>
        <w:t>n</w:t>
      </w:r>
      <w:r w:rsidRPr="007121DB">
        <w:rPr>
          <w:rFonts w:eastAsia="Times New Roman" w:cstheme="minorHAnsi"/>
          <w:lang w:eastAsia="hr-HR"/>
        </w:rPr>
        <w:t>ost organizatora.</w:t>
      </w:r>
    </w:p>
    <w:p w:rsidR="002859DD" w:rsidRDefault="002859DD" w:rsidP="007121DB">
      <w:pPr>
        <w:shd w:val="clear" w:color="auto" w:fill="F9F9F9"/>
        <w:spacing w:after="300" w:line="240" w:lineRule="auto"/>
        <w:rPr>
          <w:rFonts w:eastAsia="Times New Roman" w:cstheme="minorHAnsi"/>
          <w:lang w:eastAsia="hr-HR"/>
        </w:rPr>
      </w:pPr>
    </w:p>
    <w:p w:rsidR="002859DD" w:rsidRDefault="002859DD" w:rsidP="002859DD">
      <w:pPr>
        <w:pStyle w:val="ListParagraph"/>
        <w:numPr>
          <w:ilvl w:val="0"/>
          <w:numId w:val="2"/>
        </w:numPr>
        <w:shd w:val="clear" w:color="auto" w:fill="F9F9F9"/>
        <w:spacing w:after="300" w:line="240" w:lineRule="auto"/>
        <w:rPr>
          <w:rFonts w:eastAsia="Times New Roman" w:cstheme="minorHAnsi"/>
          <w:b/>
          <w:lang w:eastAsia="hr-HR"/>
        </w:rPr>
      </w:pPr>
      <w:r w:rsidRPr="002859DD">
        <w:rPr>
          <w:rFonts w:eastAsia="Times New Roman" w:cstheme="minorHAnsi"/>
          <w:b/>
          <w:lang w:eastAsia="hr-HR"/>
        </w:rPr>
        <w:t>CILJ</w:t>
      </w:r>
    </w:p>
    <w:p w:rsidR="002859DD" w:rsidRDefault="002859DD" w:rsidP="002859DD">
      <w:pPr>
        <w:shd w:val="clear" w:color="auto" w:fill="F9F9F9"/>
        <w:spacing w:after="300" w:line="240" w:lineRule="auto"/>
        <w:rPr>
          <w:rFonts w:cstheme="minorHAnsi"/>
          <w:shd w:val="clear" w:color="auto" w:fill="F9F9F9"/>
        </w:rPr>
      </w:pPr>
      <w:r w:rsidRPr="002859DD">
        <w:rPr>
          <w:rFonts w:cstheme="minorHAnsi"/>
          <w:shd w:val="clear" w:color="auto" w:fill="F9F9F9"/>
        </w:rPr>
        <w:t>Svi sudionici nakon uspješno završene utrke u zadanom vremenskom roku dobivaju finišersku medalju.</w:t>
      </w:r>
      <w:r w:rsidRPr="002859DD">
        <w:rPr>
          <w:rFonts w:cstheme="minorHAnsi"/>
        </w:rPr>
        <w:br/>
      </w:r>
      <w:r w:rsidRPr="002859DD">
        <w:rPr>
          <w:rFonts w:cstheme="minorHAnsi"/>
          <w:shd w:val="clear" w:color="auto" w:fill="F9F9F9"/>
        </w:rPr>
        <w:t>Top</w:t>
      </w:r>
      <w:r w:rsidR="0040511F">
        <w:rPr>
          <w:rFonts w:cstheme="minorHAnsi"/>
          <w:shd w:val="clear" w:color="auto" w:fill="F9F9F9"/>
        </w:rPr>
        <w:t>l</w:t>
      </w:r>
      <w:r w:rsidRPr="002859DD">
        <w:rPr>
          <w:rFonts w:cstheme="minorHAnsi"/>
          <w:shd w:val="clear" w:color="auto" w:fill="F9F9F9"/>
        </w:rPr>
        <w:t>i obrok za finišere se servira u z</w:t>
      </w:r>
      <w:r>
        <w:rPr>
          <w:rFonts w:cstheme="minorHAnsi"/>
          <w:shd w:val="clear" w:color="auto" w:fill="F9F9F9"/>
        </w:rPr>
        <w:t>a to određenom restoranu u Sinju</w:t>
      </w:r>
      <w:r w:rsidRPr="002859DD">
        <w:rPr>
          <w:rFonts w:cstheme="minorHAnsi"/>
          <w:shd w:val="clear" w:color="auto" w:fill="F9F9F9"/>
        </w:rPr>
        <w:t>.</w:t>
      </w:r>
    </w:p>
    <w:p w:rsidR="002859DD" w:rsidRDefault="002859DD" w:rsidP="002859DD">
      <w:pPr>
        <w:pStyle w:val="ListParagraph"/>
        <w:numPr>
          <w:ilvl w:val="0"/>
          <w:numId w:val="2"/>
        </w:numPr>
        <w:shd w:val="clear" w:color="auto" w:fill="F9F9F9"/>
        <w:spacing w:after="300" w:line="240" w:lineRule="auto"/>
        <w:rPr>
          <w:rFonts w:eastAsia="Times New Roman" w:cstheme="minorHAnsi"/>
          <w:b/>
          <w:lang w:eastAsia="hr-HR"/>
        </w:rPr>
      </w:pPr>
      <w:r>
        <w:rPr>
          <w:rFonts w:eastAsia="Times New Roman" w:cstheme="minorHAnsi"/>
          <w:b/>
          <w:lang w:eastAsia="hr-HR"/>
        </w:rPr>
        <w:t>TUŠEVI</w:t>
      </w:r>
    </w:p>
    <w:p w:rsidR="002859DD" w:rsidRDefault="002859DD" w:rsidP="002859DD">
      <w:pPr>
        <w:shd w:val="clear" w:color="auto" w:fill="F9F9F9"/>
        <w:spacing w:after="300" w:line="240" w:lineRule="auto"/>
        <w:rPr>
          <w:rFonts w:eastAsia="Times New Roman" w:cstheme="minorHAnsi"/>
          <w:lang w:eastAsia="hr-HR"/>
        </w:rPr>
      </w:pPr>
      <w:r>
        <w:rPr>
          <w:rFonts w:eastAsia="Times New Roman" w:cstheme="minorHAnsi"/>
          <w:lang w:eastAsia="hr-HR"/>
        </w:rPr>
        <w:t>Postoji mogučnost tuširanja po završetku utrke. Pristup do tuševa je dostupan samo sudionicima utrke, a</w:t>
      </w:r>
      <w:r w:rsidR="0040511F">
        <w:rPr>
          <w:rFonts w:eastAsia="Times New Roman" w:cstheme="minorHAnsi"/>
          <w:lang w:eastAsia="hr-HR"/>
        </w:rPr>
        <w:t xml:space="preserve"> </w:t>
      </w:r>
      <w:r>
        <w:rPr>
          <w:rFonts w:eastAsia="Times New Roman" w:cstheme="minorHAnsi"/>
          <w:lang w:eastAsia="hr-HR"/>
        </w:rPr>
        <w:t xml:space="preserve">propusnica za tuš je startni broj. </w:t>
      </w:r>
    </w:p>
    <w:p w:rsidR="002859DD" w:rsidRDefault="002859DD" w:rsidP="002859DD">
      <w:pPr>
        <w:pStyle w:val="ListParagraph"/>
        <w:numPr>
          <w:ilvl w:val="0"/>
          <w:numId w:val="2"/>
        </w:numPr>
        <w:shd w:val="clear" w:color="auto" w:fill="F9F9F9"/>
        <w:spacing w:after="300" w:line="240" w:lineRule="auto"/>
        <w:rPr>
          <w:rFonts w:eastAsia="Times New Roman" w:cstheme="minorHAnsi"/>
          <w:b/>
          <w:lang w:eastAsia="hr-HR"/>
        </w:rPr>
      </w:pPr>
      <w:r w:rsidRPr="002859DD">
        <w:rPr>
          <w:rFonts w:eastAsia="Times New Roman" w:cstheme="minorHAnsi"/>
          <w:b/>
          <w:lang w:eastAsia="hr-HR"/>
        </w:rPr>
        <w:t>POREDAK I NAGRADE</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Uzrasne kategorije:</w:t>
      </w:r>
      <w:r w:rsidRPr="002859DD">
        <w:rPr>
          <w:rFonts w:eastAsia="Times New Roman" w:cstheme="minorHAnsi"/>
          <w:lang w:eastAsia="hr-HR"/>
        </w:rPr>
        <w:br/>
        <w:t>• Seniori M/Ž SEM / SEW 2001-1980</w:t>
      </w:r>
      <w:r w:rsidRPr="002859DD">
        <w:rPr>
          <w:rFonts w:eastAsia="Times New Roman" w:cstheme="minorHAnsi"/>
          <w:lang w:eastAsia="hr-HR"/>
        </w:rPr>
        <w:br/>
        <w:t>• Veterani M/Ž 1 VM1 / VW1 1979-1960</w:t>
      </w:r>
      <w:r w:rsidRPr="002859DD">
        <w:rPr>
          <w:rFonts w:eastAsia="Times New Roman" w:cstheme="minorHAnsi"/>
          <w:lang w:eastAsia="hr-HR"/>
        </w:rPr>
        <w:br/>
        <w:t>• Veterani M/Ž 2 VM2 / VW2 1959 and older</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Za svaku stazu se utvrđuje ukupni poredak, zasebno po spolu i po kategorijama.</w:t>
      </w:r>
      <w:r w:rsidRPr="002859DD">
        <w:rPr>
          <w:rFonts w:eastAsia="Times New Roman" w:cstheme="minorHAnsi"/>
          <w:lang w:eastAsia="hr-HR"/>
        </w:rPr>
        <w:br/>
        <w:t>KING'S: 3 prvoplasiranih muškaraca i žena u ukupnom poretku kao i pobjednik u svakoj kategoriji dobivaju nagradu</w:t>
      </w:r>
      <w:r w:rsidRPr="002859DD">
        <w:rPr>
          <w:rFonts w:eastAsia="Times New Roman" w:cstheme="minorHAnsi"/>
          <w:lang w:eastAsia="hr-HR"/>
        </w:rPr>
        <w:br/>
        <w:t>KNIGHT'S, MARATHON, INITIATION, FAMILY: 3 prvoplasiranih muškaraca i žena u ukupnom poretku kao i pobjednik u svakoj kategoriji dobivaju nagradu</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Sudionici koji su osvojili jedno od navedenih mjesta moraju biti nazočni tijekom svečane dodjele nagrada. Trofeji i nagrade se dijele isključivo na ceremoniji i neće se naknadno slati poštom.</w:t>
      </w:r>
    </w:p>
    <w:p w:rsid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Rezultati će biti objavljeni na službenoj web stranici  www</w:t>
      </w:r>
      <w:r w:rsidR="0040511F">
        <w:rPr>
          <w:rFonts w:eastAsia="Times New Roman" w:cstheme="minorHAnsi"/>
          <w:lang w:eastAsia="hr-HR"/>
        </w:rPr>
        <w:t>.</w:t>
      </w:r>
      <w:r w:rsidRPr="002859DD">
        <w:rPr>
          <w:rFonts w:eastAsia="Times New Roman" w:cstheme="minorHAnsi"/>
          <w:lang w:eastAsia="hr-HR"/>
        </w:rPr>
        <w:t>ultratraildinarides.com, a tom će se moći preuzeti i finišerski certifikati.</w:t>
      </w:r>
    </w:p>
    <w:p w:rsidR="002859DD" w:rsidRDefault="002859DD" w:rsidP="002859DD">
      <w:pPr>
        <w:pStyle w:val="ListParagraph"/>
        <w:numPr>
          <w:ilvl w:val="0"/>
          <w:numId w:val="2"/>
        </w:numPr>
        <w:shd w:val="clear" w:color="auto" w:fill="F9F9F9"/>
        <w:spacing w:after="300" w:line="240" w:lineRule="auto"/>
        <w:rPr>
          <w:rFonts w:eastAsia="Times New Roman" w:cstheme="minorHAnsi"/>
          <w:b/>
          <w:lang w:eastAsia="hr-HR"/>
        </w:rPr>
      </w:pPr>
      <w:r w:rsidRPr="002859DD">
        <w:rPr>
          <w:rFonts w:eastAsia="Times New Roman" w:cstheme="minorHAnsi"/>
          <w:b/>
          <w:lang w:eastAsia="hr-HR"/>
        </w:rPr>
        <w:t>ODUSTAJANJE I TRANSFER ODUSTALIH SUDIONIKA</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lastRenderedPageBreak/>
        <w:t>Osim u slučaju ozljede, sudionici ne mogu odustati vam područja okrijepne stanice. Ukoliko žele oidustati, moraju svoju odluku prenijeti voditelju okrijepne stanice.</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U slučaju da natjecatelj donese odluku o odustajanju između okrijepnih stanica, mora doći do sljedeće okrijepne stanice i saoćiti svoju odluku voditelju stanice.</w:t>
      </w:r>
    </w:p>
    <w:p w:rsidR="002859DD" w:rsidRP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Odustali sudionici zadržavaju svoje startne brojeve, a oni im služe kao propusnica za transfer, hranu i sve ostale servise u ciljnom prostoru.</w:t>
      </w:r>
    </w:p>
    <w:p w:rsidR="002859DD" w:rsidRDefault="002859DD" w:rsidP="002859DD">
      <w:pPr>
        <w:shd w:val="clear" w:color="auto" w:fill="F9F9F9"/>
        <w:spacing w:after="300" w:line="240" w:lineRule="auto"/>
        <w:rPr>
          <w:rFonts w:eastAsia="Times New Roman" w:cstheme="minorHAnsi"/>
          <w:lang w:eastAsia="hr-HR"/>
        </w:rPr>
      </w:pPr>
      <w:r w:rsidRPr="002859DD">
        <w:rPr>
          <w:rFonts w:eastAsia="Times New Roman" w:cstheme="minorHAnsi"/>
          <w:lang w:eastAsia="hr-HR"/>
        </w:rPr>
        <w:t>Transfer odustalih natjecatelja će se organizirati sa svih okrijepnih stanica s tim da prednost imaju ozlijeđeni natjecatelji i natjecatelji u lošem zdravstvenom stanju. U slučaju prekida utrke zbog više sile, organizator će osigurati transfer natjecatelja u najkraćem mogućem roku.</w:t>
      </w:r>
    </w:p>
    <w:p w:rsidR="002859DD" w:rsidRDefault="002859DD" w:rsidP="002859DD">
      <w:pPr>
        <w:pStyle w:val="ListParagraph"/>
        <w:numPr>
          <w:ilvl w:val="0"/>
          <w:numId w:val="2"/>
        </w:numPr>
        <w:shd w:val="clear" w:color="auto" w:fill="F9F9F9"/>
        <w:spacing w:after="300" w:line="240" w:lineRule="auto"/>
        <w:rPr>
          <w:rFonts w:eastAsia="Times New Roman" w:cstheme="minorHAnsi"/>
          <w:b/>
          <w:lang w:eastAsia="hr-HR"/>
        </w:rPr>
      </w:pPr>
      <w:r w:rsidRPr="002859DD">
        <w:rPr>
          <w:rFonts w:eastAsia="Times New Roman" w:cstheme="minorHAnsi"/>
          <w:b/>
          <w:lang w:eastAsia="hr-HR"/>
        </w:rPr>
        <w:t xml:space="preserve">KAZNE </w:t>
      </w:r>
      <w:r w:rsidR="006D7B1B">
        <w:rPr>
          <w:rFonts w:eastAsia="Times New Roman" w:cstheme="minorHAnsi"/>
          <w:b/>
          <w:lang w:eastAsia="hr-HR"/>
        </w:rPr>
        <w:t>–</w:t>
      </w:r>
      <w:r w:rsidRPr="002859DD">
        <w:rPr>
          <w:rFonts w:eastAsia="Times New Roman" w:cstheme="minorHAnsi"/>
          <w:b/>
          <w:lang w:eastAsia="hr-HR"/>
        </w:rPr>
        <w:t xml:space="preserve"> DISKVALIFIKACIJA</w:t>
      </w:r>
    </w:p>
    <w:p w:rsidR="006D7B1B" w:rsidRDefault="006D7B1B" w:rsidP="006D7B1B">
      <w:pPr>
        <w:shd w:val="clear" w:color="auto" w:fill="F9F9F9"/>
        <w:spacing w:after="300" w:line="240" w:lineRule="auto"/>
        <w:rPr>
          <w:rFonts w:eastAsia="Times New Roman" w:cstheme="minorHAnsi"/>
          <w:b/>
          <w:lang w:eastAsia="hr-HR"/>
        </w:rPr>
      </w:pPr>
    </w:p>
    <w:p w:rsidR="006D7B1B" w:rsidRPr="006D7B1B" w:rsidRDefault="006D7B1B" w:rsidP="006D7B1B">
      <w:pPr>
        <w:shd w:val="clear" w:color="auto" w:fill="F9F9F9"/>
        <w:spacing w:after="300" w:line="240" w:lineRule="auto"/>
        <w:rPr>
          <w:rFonts w:eastAsia="Times New Roman" w:cstheme="minorHAnsi"/>
          <w:b/>
          <w:lang w:eastAsia="hr-HR"/>
        </w:rPr>
      </w:pPr>
      <w:r w:rsidRPr="006D7B1B">
        <w:rPr>
          <w:rFonts w:cstheme="minorHAnsi"/>
          <w:shd w:val="clear" w:color="auto" w:fill="F9F9F9"/>
        </w:rPr>
        <w:t>Službeno osoblje utrke duž staze ima mandat provoditi propise, izricati i odmah primijeniti kazne u slučaju nepoštivanja ovih propisa, prema sljedećoj tablici:</w:t>
      </w:r>
    </w:p>
    <w:p w:rsidR="002859DD" w:rsidRDefault="006D7B1B" w:rsidP="002859DD">
      <w:pPr>
        <w:shd w:val="clear" w:color="auto" w:fill="F9F9F9"/>
        <w:spacing w:after="300" w:line="240" w:lineRule="auto"/>
        <w:rPr>
          <w:rFonts w:eastAsia="Times New Roman" w:cstheme="minorHAnsi"/>
          <w:b/>
          <w:lang w:eastAsia="hr-HR"/>
        </w:rPr>
      </w:pPr>
      <w:r>
        <w:rPr>
          <w:rFonts w:eastAsia="Times New Roman" w:cstheme="minorHAnsi"/>
          <w:b/>
          <w:lang w:eastAsia="hr-HR"/>
        </w:rPr>
        <w:t>POVREDA PRAVILA                                                                                                               KAZNA</w:t>
      </w:r>
    </w:p>
    <w:tbl>
      <w:tblPr>
        <w:tblW w:w="5000" w:type="pct"/>
        <w:shd w:val="clear" w:color="auto" w:fill="F9F9F9"/>
        <w:tblCellMar>
          <w:top w:w="15" w:type="dxa"/>
          <w:left w:w="15" w:type="dxa"/>
          <w:bottom w:w="15" w:type="dxa"/>
          <w:right w:w="15" w:type="dxa"/>
        </w:tblCellMar>
        <w:tblLook w:val="04A0" w:firstRow="1" w:lastRow="0" w:firstColumn="1" w:lastColumn="0" w:noHBand="0" w:noVBand="1"/>
      </w:tblPr>
      <w:tblGrid>
        <w:gridCol w:w="7115"/>
        <w:gridCol w:w="2511"/>
      </w:tblGrid>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Kraćenje staze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odluka direktora utrke</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Nedostajući dio obvezne opreme (vodonepropusna jakna s kapuljačom, naglavna svjetiljka, astrofolija, mobilni telefon)</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trenutna 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Nedostajući dio obvezne opreme (sve osim navedenog prije)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 sat</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Odbijanje provjere obvezne opreme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Isključeni mobilni telefon ili airplane mode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15 minuta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Namjerno bacanje smeća od strane sudionika ili njegove pratnje</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 sat</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Nepoštivanje drugih sudionika ili službenog osoblja</w:t>
            </w:r>
            <w:r w:rsidRPr="002859DD">
              <w:rPr>
                <w:rFonts w:eastAsia="Times New Roman" w:cstheme="minorHAnsi"/>
                <w:lang w:eastAsia="hr-HR"/>
              </w:rPr>
              <w:br/>
              <w:t>Napomena: sudionik čija se pratnja ponaša necivilizirano ili koja odbija izvršiti instrukcije organizatora biti će također kažnjen</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Nepomaganje sudioniku kome je potrebna pomoć u nevolji</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Pomaganje prtanje van za to određenih zona</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 sat</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lastRenderedPageBreak/>
              <w:t>Praćenje od strane pratnje uzduž staze van za to određenih zona</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 sat</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Varanje (korištenje prijevoza, dijeljenje startnog broja,…)</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doživotna 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Startni broj na mjestu koje nije vidljivo</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15 minuta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Nošenje startnog broja na neodgovarajući način ili modifikacija</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vremenska kazna 15 minuta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Neprolazak kroz kontrolnu točku</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odluka direktora utrke</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Odbijanje izvršenja naredbi direktora utrke, službenog osoblja, liječnika ili spašavatelja</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diskvalifikacija</w:t>
            </w:r>
          </w:p>
        </w:tc>
      </w:tr>
      <w:tr w:rsidR="002859DD" w:rsidRPr="002859DD" w:rsidTr="002859DD">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Nastavak utrke nakon što je istekao time limit</w:t>
            </w:r>
          </w:p>
        </w:tc>
        <w:tc>
          <w:tcPr>
            <w:tcW w:w="0" w:type="auto"/>
            <w:tcBorders>
              <w:top w:val="nil"/>
              <w:left w:val="nil"/>
              <w:bottom w:val="single" w:sz="6" w:space="0" w:color="DCDCDC"/>
              <w:right w:val="nil"/>
            </w:tcBorders>
            <w:shd w:val="clear" w:color="auto" w:fill="F9F9F9"/>
            <w:tcMar>
              <w:top w:w="150" w:type="dxa"/>
              <w:left w:w="300" w:type="dxa"/>
              <w:bottom w:w="150" w:type="dxa"/>
              <w:right w:w="300" w:type="dxa"/>
            </w:tcMar>
            <w:vAlign w:val="center"/>
            <w:hideMark/>
          </w:tcPr>
          <w:p w:rsidR="002859DD" w:rsidRPr="002859DD" w:rsidRDefault="002859DD" w:rsidP="002859DD">
            <w:pPr>
              <w:spacing w:after="0" w:line="240" w:lineRule="auto"/>
              <w:rPr>
                <w:rFonts w:eastAsia="Times New Roman" w:cstheme="minorHAnsi"/>
                <w:lang w:eastAsia="hr-HR"/>
              </w:rPr>
            </w:pPr>
            <w:r w:rsidRPr="002859DD">
              <w:rPr>
                <w:rFonts w:eastAsia="Times New Roman" w:cstheme="minorHAnsi"/>
                <w:lang w:eastAsia="hr-HR"/>
              </w:rPr>
              <w:t>diskvalifikacija</w:t>
            </w:r>
          </w:p>
        </w:tc>
      </w:tr>
    </w:tbl>
    <w:p w:rsidR="002859DD" w:rsidRPr="002859DD" w:rsidRDefault="002859DD" w:rsidP="002859DD">
      <w:pPr>
        <w:shd w:val="clear" w:color="auto" w:fill="F9F9F9"/>
        <w:spacing w:after="300" w:line="240" w:lineRule="auto"/>
        <w:rPr>
          <w:rFonts w:eastAsia="Times New Roman" w:cstheme="minorHAnsi"/>
          <w:b/>
          <w:lang w:eastAsia="hr-HR"/>
        </w:rPr>
      </w:pPr>
    </w:p>
    <w:p w:rsidR="002859DD" w:rsidRPr="002859DD" w:rsidRDefault="002859DD" w:rsidP="002859DD">
      <w:pPr>
        <w:shd w:val="clear" w:color="auto" w:fill="F9F9F9"/>
        <w:spacing w:after="300" w:line="240" w:lineRule="auto"/>
        <w:rPr>
          <w:rFonts w:eastAsia="Times New Roman" w:cstheme="minorHAnsi"/>
          <w:b/>
          <w:lang w:eastAsia="hr-HR"/>
        </w:rPr>
      </w:pPr>
    </w:p>
    <w:p w:rsidR="007121DB" w:rsidRDefault="006D7B1B" w:rsidP="007121DB">
      <w:pPr>
        <w:rPr>
          <w:rFonts w:cstheme="minorHAnsi"/>
          <w:shd w:val="clear" w:color="auto" w:fill="FFFFFF"/>
        </w:rPr>
      </w:pPr>
      <w:r w:rsidRPr="006D7B1B">
        <w:rPr>
          <w:rFonts w:cstheme="minorHAnsi"/>
          <w:shd w:val="clear" w:color="auto" w:fill="FFFFFF"/>
        </w:rPr>
        <w:t>(*) Vremenske kazne su primjenjuju na licu mjesta, na način da kažnjeni sudionik ne nastavlja utrku dok mu ne istekne vremenska kazna.</w:t>
      </w:r>
      <w:r w:rsidRPr="006D7B1B">
        <w:rPr>
          <w:rFonts w:cstheme="minorHAnsi"/>
        </w:rPr>
        <w:br/>
      </w:r>
      <w:r w:rsidRPr="006D7B1B">
        <w:rPr>
          <w:rFonts w:cstheme="minorHAnsi"/>
          <w:shd w:val="clear" w:color="auto" w:fill="FFFFFF"/>
        </w:rPr>
        <w:t>Sva ostala, nenavedena kršenja pravila biti će podložna sankciji od strane direktora utrke.</w:t>
      </w:r>
    </w:p>
    <w:p w:rsidR="006D7B1B" w:rsidRDefault="006D7B1B" w:rsidP="007121DB">
      <w:pPr>
        <w:rPr>
          <w:rFonts w:cstheme="minorHAnsi"/>
          <w:shd w:val="clear" w:color="auto" w:fill="FFFFFF"/>
        </w:rPr>
      </w:pPr>
    </w:p>
    <w:p w:rsidR="006D7B1B" w:rsidRDefault="006D7B1B" w:rsidP="006D7B1B">
      <w:pPr>
        <w:pStyle w:val="ListParagraph"/>
        <w:numPr>
          <w:ilvl w:val="0"/>
          <w:numId w:val="2"/>
        </w:numPr>
        <w:rPr>
          <w:rFonts w:cstheme="minorHAnsi"/>
          <w:b/>
          <w:shd w:val="clear" w:color="auto" w:fill="F9F9F9"/>
        </w:rPr>
      </w:pPr>
      <w:r w:rsidRPr="006D7B1B">
        <w:rPr>
          <w:rFonts w:cstheme="minorHAnsi"/>
          <w:b/>
          <w:shd w:val="clear" w:color="auto" w:fill="F9F9F9"/>
        </w:rPr>
        <w:t>IZVANREDNI UVIJETI</w:t>
      </w:r>
    </w:p>
    <w:p w:rsidR="006D7B1B" w:rsidRPr="006D7B1B" w:rsidRDefault="006D7B1B" w:rsidP="006D7B1B">
      <w:pPr>
        <w:shd w:val="clear" w:color="auto" w:fill="F9F9F9"/>
        <w:spacing w:after="300" w:line="240" w:lineRule="auto"/>
        <w:rPr>
          <w:rFonts w:eastAsia="Times New Roman" w:cstheme="minorHAnsi"/>
          <w:lang w:eastAsia="hr-HR"/>
        </w:rPr>
      </w:pPr>
      <w:r w:rsidRPr="006D7B1B">
        <w:rPr>
          <w:rFonts w:eastAsia="Times New Roman" w:cstheme="minorHAnsi"/>
          <w:lang w:eastAsia="hr-HR"/>
        </w:rPr>
        <w:t>Ako okolnosti to zahtijevaju, organizator zadržava pravo da u bilo kojem trenutku izmijeni stazu, vrijeme početka utrka, vremenske limite, lokaciju okrijepnih i kontrolnih stanica te bilo koji drugi aspekt koji se odnosi na funkcioniranje događaja.</w:t>
      </w:r>
    </w:p>
    <w:p w:rsidR="006D7B1B" w:rsidRPr="006D7B1B" w:rsidRDefault="006D7B1B" w:rsidP="006D7B1B">
      <w:pPr>
        <w:shd w:val="clear" w:color="auto" w:fill="F9F9F9"/>
        <w:spacing w:after="300" w:line="240" w:lineRule="auto"/>
        <w:rPr>
          <w:rFonts w:eastAsia="Times New Roman" w:cstheme="minorHAnsi"/>
          <w:lang w:eastAsia="hr-HR"/>
        </w:rPr>
      </w:pPr>
      <w:r w:rsidRPr="006D7B1B">
        <w:rPr>
          <w:rFonts w:eastAsia="Times New Roman" w:cstheme="minorHAnsi"/>
          <w:lang w:eastAsia="hr-HR"/>
        </w:rPr>
        <w:t>U slučaju više sile, izrazito loših vremenskih uvjeta ili bilo koje druge okolnosti koja ugrožava sigurnost sudionika, organizator zadržava pravo da:</w:t>
      </w:r>
    </w:p>
    <w:p w:rsidR="006D7B1B" w:rsidRPr="006D7B1B" w:rsidRDefault="006D7B1B" w:rsidP="006D7B1B">
      <w:pPr>
        <w:numPr>
          <w:ilvl w:val="0"/>
          <w:numId w:val="13"/>
        </w:numPr>
        <w:shd w:val="clear" w:color="auto" w:fill="F9F9F9"/>
        <w:spacing w:before="100" w:beforeAutospacing="1" w:after="100" w:afterAutospacing="1" w:line="240" w:lineRule="auto"/>
        <w:rPr>
          <w:rFonts w:eastAsia="Times New Roman" w:cstheme="minorHAnsi"/>
          <w:lang w:eastAsia="hr-HR"/>
        </w:rPr>
      </w:pPr>
      <w:r w:rsidRPr="006D7B1B">
        <w:rPr>
          <w:rFonts w:eastAsia="Times New Roman" w:cstheme="minorHAnsi"/>
          <w:lang w:eastAsia="hr-HR"/>
        </w:rPr>
        <w:t>odgodi početak natjecanja za najviše nekoliko sati</w:t>
      </w:r>
    </w:p>
    <w:p w:rsidR="006D7B1B" w:rsidRPr="006D7B1B" w:rsidRDefault="006D7B1B" w:rsidP="006D7B1B">
      <w:pPr>
        <w:numPr>
          <w:ilvl w:val="0"/>
          <w:numId w:val="13"/>
        </w:numPr>
        <w:shd w:val="clear" w:color="auto" w:fill="F9F9F9"/>
        <w:spacing w:before="100" w:beforeAutospacing="1" w:after="100" w:afterAutospacing="1" w:line="240" w:lineRule="auto"/>
        <w:rPr>
          <w:rFonts w:eastAsia="Times New Roman" w:cstheme="minorHAnsi"/>
          <w:lang w:eastAsia="hr-HR"/>
        </w:rPr>
      </w:pPr>
      <w:r w:rsidRPr="006D7B1B">
        <w:rPr>
          <w:rFonts w:eastAsia="Times New Roman" w:cstheme="minorHAnsi"/>
          <w:lang w:eastAsia="hr-HR"/>
        </w:rPr>
        <w:t>izmijeni vremenske limite, bilo prolazne, bilo krajnje</w:t>
      </w:r>
    </w:p>
    <w:p w:rsidR="006D7B1B" w:rsidRPr="006D7B1B" w:rsidRDefault="006D7B1B" w:rsidP="006D7B1B">
      <w:pPr>
        <w:numPr>
          <w:ilvl w:val="0"/>
          <w:numId w:val="13"/>
        </w:numPr>
        <w:shd w:val="clear" w:color="auto" w:fill="F9F9F9"/>
        <w:spacing w:before="100" w:beforeAutospacing="1" w:after="100" w:afterAutospacing="1" w:line="240" w:lineRule="auto"/>
        <w:rPr>
          <w:rFonts w:eastAsia="Times New Roman" w:cstheme="minorHAnsi"/>
          <w:lang w:eastAsia="hr-HR"/>
        </w:rPr>
      </w:pPr>
      <w:r w:rsidRPr="006D7B1B">
        <w:rPr>
          <w:rFonts w:eastAsia="Times New Roman" w:cstheme="minorHAnsi"/>
          <w:lang w:eastAsia="hr-HR"/>
        </w:rPr>
        <w:t>otkaže utrku</w:t>
      </w:r>
    </w:p>
    <w:p w:rsidR="006D7B1B" w:rsidRPr="006D7B1B" w:rsidRDefault="006D7B1B" w:rsidP="006D7B1B">
      <w:pPr>
        <w:numPr>
          <w:ilvl w:val="0"/>
          <w:numId w:val="13"/>
        </w:numPr>
        <w:shd w:val="clear" w:color="auto" w:fill="F9F9F9"/>
        <w:spacing w:before="100" w:beforeAutospacing="1" w:after="100" w:afterAutospacing="1" w:line="240" w:lineRule="auto"/>
        <w:rPr>
          <w:rFonts w:eastAsia="Times New Roman" w:cstheme="minorHAnsi"/>
          <w:lang w:eastAsia="hr-HR"/>
        </w:rPr>
      </w:pPr>
      <w:r w:rsidRPr="006D7B1B">
        <w:rPr>
          <w:rFonts w:eastAsia="Times New Roman" w:cstheme="minorHAnsi"/>
          <w:lang w:eastAsia="hr-HR"/>
        </w:rPr>
        <w:t>privremeno zaustavi utrku</w:t>
      </w:r>
    </w:p>
    <w:p w:rsidR="006D7B1B" w:rsidRDefault="006D7B1B" w:rsidP="006D7B1B">
      <w:pPr>
        <w:numPr>
          <w:ilvl w:val="0"/>
          <w:numId w:val="13"/>
        </w:numPr>
        <w:shd w:val="clear" w:color="auto" w:fill="F9F9F9"/>
        <w:spacing w:before="100" w:beforeAutospacing="1" w:after="100" w:afterAutospacing="1" w:line="240" w:lineRule="auto"/>
        <w:rPr>
          <w:rFonts w:eastAsia="Times New Roman" w:cstheme="minorHAnsi"/>
          <w:lang w:eastAsia="hr-HR"/>
        </w:rPr>
      </w:pPr>
      <w:r w:rsidRPr="006D7B1B">
        <w:rPr>
          <w:rFonts w:eastAsia="Times New Roman" w:cstheme="minorHAnsi"/>
          <w:lang w:eastAsia="hr-HR"/>
        </w:rPr>
        <w:t>zaustavi utrku u potpunosti</w:t>
      </w:r>
    </w:p>
    <w:p w:rsidR="006D7B1B" w:rsidRDefault="006D7B1B" w:rsidP="003C417F">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U slučaju otkazivanja utrke iz bilo kojeg razloga u periodu od 15 dana prije samog održavanja utrke, izvršit će se djelomični povrat uplačenih startnina. Iznos ovog povrata biti će određen na način da si organizator pokrije sve troškove usluga koje se nemogu otkazati, a ostatak se vraća</w:t>
      </w:r>
      <w:r w:rsidR="003C417F">
        <w:rPr>
          <w:rFonts w:eastAsia="Times New Roman" w:cstheme="minorHAnsi"/>
          <w:lang w:eastAsia="hr-HR"/>
        </w:rPr>
        <w:t xml:space="preserve"> sudionicima. U </w:t>
      </w:r>
      <w:r w:rsidR="003C417F">
        <w:rPr>
          <w:rFonts w:eastAsia="Times New Roman" w:cstheme="minorHAnsi"/>
          <w:lang w:eastAsia="hr-HR"/>
        </w:rPr>
        <w:lastRenderedPageBreak/>
        <w:t>slučaju otkazivanja u roku kračem od 15 dana do održavanja utrke, iz bilo kojeg razloga, neće se vršiti povrat uplaćenih startnina.</w:t>
      </w:r>
    </w:p>
    <w:p w:rsidR="003C417F" w:rsidRDefault="003C417F" w:rsidP="003C417F">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3C417F">
        <w:rPr>
          <w:rFonts w:eastAsia="Times New Roman" w:cstheme="minorHAnsi"/>
          <w:b/>
          <w:lang w:eastAsia="hr-HR"/>
        </w:rPr>
        <w:t>IZMJENE I DOPUNE PRAVILA</w:t>
      </w:r>
    </w:p>
    <w:p w:rsidR="003C417F" w:rsidRDefault="003C417F" w:rsidP="003C417F">
      <w:pPr>
        <w:shd w:val="clear" w:color="auto" w:fill="F9F9F9"/>
        <w:spacing w:before="100" w:beforeAutospacing="1" w:after="100" w:afterAutospacing="1" w:line="240" w:lineRule="auto"/>
        <w:rPr>
          <w:rFonts w:eastAsia="Times New Roman" w:cstheme="minorHAnsi"/>
          <w:lang w:eastAsia="hr-HR"/>
        </w:rPr>
      </w:pPr>
      <w:r>
        <w:rPr>
          <w:rFonts w:eastAsia="Times New Roman" w:cstheme="minorHAnsi"/>
          <w:lang w:eastAsia="hr-HR"/>
        </w:rPr>
        <w:t>Organizator zadržava pravo na izmjenu u dopunu pravila. izmjene i dopune će biti objavljene na vrijeme, a svaki sudionik će biti obavješten emailom.</w:t>
      </w:r>
    </w:p>
    <w:p w:rsidR="003C417F" w:rsidRDefault="003C417F" w:rsidP="003C417F">
      <w:pPr>
        <w:shd w:val="clear" w:color="auto" w:fill="F9F9F9"/>
        <w:spacing w:before="100" w:beforeAutospacing="1" w:after="100" w:afterAutospacing="1" w:line="240" w:lineRule="auto"/>
        <w:rPr>
          <w:rFonts w:eastAsia="Times New Roman" w:cstheme="minorHAnsi"/>
          <w:lang w:eastAsia="hr-HR"/>
        </w:rPr>
      </w:pPr>
    </w:p>
    <w:p w:rsidR="003C417F" w:rsidRDefault="003C417F" w:rsidP="003C417F">
      <w:pPr>
        <w:pStyle w:val="ListParagraph"/>
        <w:numPr>
          <w:ilvl w:val="0"/>
          <w:numId w:val="2"/>
        </w:numPr>
        <w:shd w:val="clear" w:color="auto" w:fill="F9F9F9"/>
        <w:spacing w:before="100" w:beforeAutospacing="1" w:after="100" w:afterAutospacing="1" w:line="240" w:lineRule="auto"/>
        <w:rPr>
          <w:rFonts w:eastAsia="Times New Roman" w:cstheme="minorHAnsi"/>
          <w:b/>
          <w:lang w:eastAsia="hr-HR"/>
        </w:rPr>
      </w:pPr>
      <w:r w:rsidRPr="00E35CD8">
        <w:rPr>
          <w:rFonts w:eastAsia="Times New Roman" w:cstheme="minorHAnsi"/>
          <w:b/>
          <w:lang w:eastAsia="hr-HR"/>
        </w:rPr>
        <w:t>OTKAZIVANJE/ODUSTAJANJE</w:t>
      </w:r>
    </w:p>
    <w:p w:rsidR="00E35CD8" w:rsidRPr="00E35CD8" w:rsidRDefault="00E35CD8" w:rsidP="00E35CD8">
      <w:pPr>
        <w:pStyle w:val="ListParagraph"/>
        <w:numPr>
          <w:ilvl w:val="0"/>
          <w:numId w:val="15"/>
        </w:numPr>
        <w:shd w:val="clear" w:color="auto" w:fill="F9F9F9"/>
        <w:spacing w:before="100" w:beforeAutospacing="1" w:after="100" w:afterAutospacing="1" w:line="240" w:lineRule="auto"/>
        <w:rPr>
          <w:rFonts w:eastAsia="Times New Roman" w:cstheme="minorHAnsi"/>
          <w:lang w:eastAsia="hr-HR"/>
        </w:rPr>
      </w:pPr>
      <w:r w:rsidRPr="00E35CD8">
        <w:rPr>
          <w:rFonts w:eastAsia="Times New Roman" w:cstheme="minorHAnsi"/>
          <w:lang w:eastAsia="hr-HR"/>
        </w:rPr>
        <w:t>U slučaju </w:t>
      </w:r>
      <w:r w:rsidRPr="00E35CD8">
        <w:rPr>
          <w:rFonts w:eastAsia="Times New Roman" w:cstheme="minorHAnsi"/>
          <w:b/>
          <w:bCs/>
          <w:lang w:eastAsia="hr-HR"/>
        </w:rPr>
        <w:t>ne-kronične osteoartikularne ili mišićne ozljede, </w:t>
      </w:r>
      <w:r w:rsidRPr="00E35CD8">
        <w:rPr>
          <w:rFonts w:eastAsia="Times New Roman" w:cstheme="minorHAnsi"/>
          <w:lang w:eastAsia="hr-HR"/>
        </w:rPr>
        <w:t> </w:t>
      </w:r>
      <w:r w:rsidRPr="00E35CD8">
        <w:rPr>
          <w:rFonts w:eastAsia="Times New Roman" w:cstheme="minorHAnsi"/>
          <w:u w:val="single"/>
          <w:lang w:eastAsia="hr-HR"/>
        </w:rPr>
        <w:t>i samo u tom slučaju</w:t>
      </w:r>
      <w:r w:rsidRPr="00E35CD8">
        <w:rPr>
          <w:rFonts w:eastAsia="Times New Roman" w:cstheme="minorHAnsi"/>
          <w:lang w:eastAsia="hr-HR"/>
        </w:rPr>
        <w:t>, koja nastane nakon prijave i koja nije potpuno izlječiva  do dana utrke, organizator preporuča da se povrijeđeni sudionici ne izlažu nepotrebnom riziku te da zatraže djelomični povrat sredstava (prema uvjetima iz prethodnog članka) i zatraže rezervaciju startnog broja (za istu utrku) u sljedećoj godini.</w:t>
      </w:r>
    </w:p>
    <w:p w:rsidR="00E35CD8" w:rsidRPr="00E35CD8" w:rsidRDefault="00E35CD8" w:rsidP="00E35CD8">
      <w:pPr>
        <w:pStyle w:val="ListParagraph"/>
        <w:numPr>
          <w:ilvl w:val="0"/>
          <w:numId w:val="15"/>
        </w:numPr>
        <w:shd w:val="clear" w:color="auto" w:fill="F9F9F9"/>
        <w:spacing w:before="100" w:beforeAutospacing="1" w:after="100" w:afterAutospacing="1" w:line="240" w:lineRule="auto"/>
        <w:rPr>
          <w:rFonts w:eastAsia="Times New Roman" w:cstheme="minorHAnsi"/>
          <w:lang w:eastAsia="hr-HR"/>
        </w:rPr>
      </w:pPr>
      <w:r w:rsidRPr="00E35CD8">
        <w:rPr>
          <w:rFonts w:eastAsia="Times New Roman" w:cstheme="minorHAnsi"/>
          <w:lang w:eastAsia="hr-HR"/>
        </w:rPr>
        <w:t>U slučaju ozbiljne bolesti ili smrti sudionika, startnina se vraća u potpunosti, umanjena za transakcijske naknade. Da bi se izvršio povrat startnine, organizatoru mora biti emailom dostavljena dokumentacija (smrtni list ili medicinski nalaz ovjeren od strane ovlaštenog liječnika).</w:t>
      </w:r>
    </w:p>
    <w:p w:rsidR="00E35CD8" w:rsidRDefault="00E35CD8" w:rsidP="00E35CD8">
      <w:pPr>
        <w:pStyle w:val="ListParagraph"/>
        <w:numPr>
          <w:ilvl w:val="0"/>
          <w:numId w:val="15"/>
        </w:numPr>
        <w:shd w:val="clear" w:color="auto" w:fill="F9F9F9"/>
        <w:spacing w:before="100" w:beforeAutospacing="1" w:after="100" w:afterAutospacing="1" w:line="240" w:lineRule="auto"/>
        <w:rPr>
          <w:rFonts w:eastAsia="Times New Roman" w:cstheme="minorHAnsi"/>
          <w:lang w:eastAsia="hr-HR"/>
        </w:rPr>
      </w:pPr>
      <w:r w:rsidRPr="00E35CD8">
        <w:rPr>
          <w:rFonts w:eastAsia="Times New Roman" w:cstheme="minorHAnsi"/>
          <w:lang w:eastAsia="hr-HR"/>
        </w:rPr>
        <w:t>U slučaju trudnoće (termin poroda 6 mjeseci prije – 6 mjeseci nakon utrke), sudionica treba zatražiti djelomični povrat sredstava (prema uvjetima iz prethodnog članka) i rezervaciju startnog broja (za istu utrku) u sljedećoj godini.</w:t>
      </w:r>
    </w:p>
    <w:p w:rsidR="00E35CD8" w:rsidRDefault="00E35CD8" w:rsidP="00E35CD8">
      <w:pPr>
        <w:shd w:val="clear" w:color="auto" w:fill="F9F9F9"/>
        <w:spacing w:before="100" w:beforeAutospacing="1" w:after="100" w:afterAutospacing="1" w:line="240" w:lineRule="auto"/>
        <w:rPr>
          <w:rFonts w:cstheme="minorHAnsi"/>
          <w:shd w:val="clear" w:color="auto" w:fill="F9F9F9"/>
        </w:rPr>
      </w:pPr>
      <w:r>
        <w:rPr>
          <w:rFonts w:eastAsia="Times New Roman" w:cstheme="minorHAnsi"/>
          <w:lang w:eastAsia="hr-HR"/>
        </w:rPr>
        <w:t xml:space="preserve">Svi zahtjevi za otkazivanje/odustajanje, i rezervaciju u slučaju otkazivanja zbog ozljede, ili trudnoće moraju se emailom dostaviti organizatoru zajedno s medicinskim nalazom </w:t>
      </w:r>
      <w:r w:rsidRPr="00E35CD8">
        <w:rPr>
          <w:rFonts w:cstheme="minorHAnsi"/>
          <w:shd w:val="clear" w:color="auto" w:fill="F9F9F9"/>
        </w:rPr>
        <w:t>(detaljni medicinski nalaz i slike koje potvrđuju dijagnozu napisanom na engleskom ili hrvatskom jeziku, potpisan i ovjeren od strane ovlaštenog liječnika)</w:t>
      </w:r>
      <w:r>
        <w:rPr>
          <w:rFonts w:cstheme="minorHAnsi"/>
          <w:shd w:val="clear" w:color="auto" w:fill="F9F9F9"/>
        </w:rPr>
        <w:t xml:space="preserve"> do 15.03.2022. Nepotpuni zahtjevi se neče obrađivati.</w:t>
      </w:r>
    </w:p>
    <w:p w:rsidR="00E35CD8" w:rsidRDefault="00E35CD8" w:rsidP="00E35CD8">
      <w:pPr>
        <w:shd w:val="clear" w:color="auto" w:fill="F9F9F9"/>
        <w:spacing w:before="100" w:beforeAutospacing="1" w:after="100" w:afterAutospacing="1" w:line="240" w:lineRule="auto"/>
        <w:rPr>
          <w:rFonts w:cstheme="minorHAnsi"/>
          <w:shd w:val="clear" w:color="auto" w:fill="F9F9F9"/>
        </w:rPr>
      </w:pPr>
      <w:r>
        <w:rPr>
          <w:rFonts w:cstheme="minorHAnsi"/>
          <w:shd w:val="clear" w:color="auto" w:fill="F9F9F9"/>
        </w:rPr>
        <w:t>Zahtjevi će se najkasnije obraditi do 15.05.2022, a odluka službenog liječnika utrke je konačna i na nju nema prava žalbe.</w:t>
      </w:r>
    </w:p>
    <w:p w:rsidR="00E35CD8" w:rsidRPr="00E35CD8" w:rsidRDefault="00E35CD8" w:rsidP="00E35CD8">
      <w:pPr>
        <w:shd w:val="clear" w:color="auto" w:fill="F9F9F9"/>
        <w:spacing w:before="100" w:beforeAutospacing="1" w:after="100" w:afterAutospacing="1" w:line="240" w:lineRule="auto"/>
        <w:rPr>
          <w:rFonts w:eastAsia="Times New Roman" w:cstheme="minorHAnsi"/>
          <w:lang w:eastAsia="hr-HR"/>
        </w:rPr>
      </w:pPr>
      <w:r w:rsidRPr="00E35CD8">
        <w:rPr>
          <w:rFonts w:cstheme="minorHAnsi"/>
          <w:shd w:val="clear" w:color="auto" w:fill="F9F9F9"/>
        </w:rPr>
        <w:t>Ukoliko je odluka službenog liječnika pozitivna, sudionik će sljedeće godine imati rezervirano mjesto na istoj utrci od koje je odustao. Rezervirano mjesto ne podrazumijeva da se startnina ne treba platiti. Prijava za sljedeću godinu podliježe uobičajenoj proceduri za prijavu (ispunjavanje svih podataka, plaćanje startnine)</w:t>
      </w:r>
    </w:p>
    <w:p w:rsidR="00E35CD8" w:rsidRPr="00E35CD8" w:rsidRDefault="00E35CD8" w:rsidP="00E35CD8">
      <w:pPr>
        <w:shd w:val="clear" w:color="auto" w:fill="F9F9F9"/>
        <w:spacing w:before="100" w:beforeAutospacing="1" w:after="100" w:afterAutospacing="1" w:line="240" w:lineRule="auto"/>
        <w:rPr>
          <w:rFonts w:eastAsia="Times New Roman" w:cstheme="minorHAnsi"/>
          <w:lang w:eastAsia="hr-HR"/>
        </w:rPr>
      </w:pPr>
    </w:p>
    <w:sectPr w:rsidR="00E35CD8" w:rsidRPr="00E35C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272B4"/>
    <w:multiLevelType w:val="multilevel"/>
    <w:tmpl w:val="44EE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772490"/>
    <w:multiLevelType w:val="multilevel"/>
    <w:tmpl w:val="DA0A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AB3A5C"/>
    <w:multiLevelType w:val="hybridMultilevel"/>
    <w:tmpl w:val="8D4E7D5C"/>
    <w:lvl w:ilvl="0" w:tplc="48684174">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9111FC"/>
    <w:multiLevelType w:val="hybridMultilevel"/>
    <w:tmpl w:val="98509BFA"/>
    <w:lvl w:ilvl="0" w:tplc="746A6D36">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E0F1F8F"/>
    <w:multiLevelType w:val="multilevel"/>
    <w:tmpl w:val="C0D8C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50E281E"/>
    <w:multiLevelType w:val="multilevel"/>
    <w:tmpl w:val="6D281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035FB2"/>
    <w:multiLevelType w:val="multilevel"/>
    <w:tmpl w:val="09A09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301C67"/>
    <w:multiLevelType w:val="multilevel"/>
    <w:tmpl w:val="ADEE2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E84255"/>
    <w:multiLevelType w:val="hybridMultilevel"/>
    <w:tmpl w:val="217C00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4FB51485"/>
    <w:multiLevelType w:val="multilevel"/>
    <w:tmpl w:val="E51E3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3144816"/>
    <w:multiLevelType w:val="hybridMultilevel"/>
    <w:tmpl w:val="C50CE4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CC74C57"/>
    <w:multiLevelType w:val="multilevel"/>
    <w:tmpl w:val="BBECC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D1E5905"/>
    <w:multiLevelType w:val="multilevel"/>
    <w:tmpl w:val="DF84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241082"/>
    <w:multiLevelType w:val="hybridMultilevel"/>
    <w:tmpl w:val="2DFEB89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C6178CD"/>
    <w:multiLevelType w:val="hybridMultilevel"/>
    <w:tmpl w:val="DDBE67B2"/>
    <w:lvl w:ilvl="0" w:tplc="E6084344">
      <w:start w:val="7"/>
      <w:numFmt w:val="bullet"/>
      <w:lvlText w:val=""/>
      <w:lvlJc w:val="left"/>
      <w:pPr>
        <w:ind w:left="1080" w:hanging="360"/>
      </w:pPr>
      <w:rPr>
        <w:rFonts w:ascii="Symbol" w:eastAsiaTheme="minorHAnsi" w:hAnsi="Symbol" w:cstheme="minorHAnsi" w:hint="default"/>
        <w:b w:val="0"/>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num w:numId="1">
    <w:abstractNumId w:val="10"/>
  </w:num>
  <w:num w:numId="2">
    <w:abstractNumId w:val="3"/>
  </w:num>
  <w:num w:numId="3">
    <w:abstractNumId w:val="2"/>
  </w:num>
  <w:num w:numId="4">
    <w:abstractNumId w:val="7"/>
  </w:num>
  <w:num w:numId="5">
    <w:abstractNumId w:val="13"/>
  </w:num>
  <w:num w:numId="6">
    <w:abstractNumId w:val="14"/>
  </w:num>
  <w:num w:numId="7">
    <w:abstractNumId w:val="11"/>
  </w:num>
  <w:num w:numId="8">
    <w:abstractNumId w:val="4"/>
  </w:num>
  <w:num w:numId="9">
    <w:abstractNumId w:val="9"/>
  </w:num>
  <w:num w:numId="10">
    <w:abstractNumId w:val="1"/>
  </w:num>
  <w:num w:numId="11">
    <w:abstractNumId w:val="12"/>
  </w:num>
  <w:num w:numId="12">
    <w:abstractNumId w:val="6"/>
  </w:num>
  <w:num w:numId="13">
    <w:abstractNumId w:val="5"/>
  </w:num>
  <w:num w:numId="14">
    <w:abstractNumId w:val="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66C"/>
    <w:rsid w:val="00083E6B"/>
    <w:rsid w:val="002173AD"/>
    <w:rsid w:val="00272A70"/>
    <w:rsid w:val="0027558C"/>
    <w:rsid w:val="002859DD"/>
    <w:rsid w:val="002B48C2"/>
    <w:rsid w:val="003B4921"/>
    <w:rsid w:val="003C417F"/>
    <w:rsid w:val="003C4CB2"/>
    <w:rsid w:val="0040511F"/>
    <w:rsid w:val="004548BF"/>
    <w:rsid w:val="004C21FB"/>
    <w:rsid w:val="00511FD7"/>
    <w:rsid w:val="005B064A"/>
    <w:rsid w:val="00625B64"/>
    <w:rsid w:val="006345F1"/>
    <w:rsid w:val="00666FBF"/>
    <w:rsid w:val="006A2139"/>
    <w:rsid w:val="006B11FF"/>
    <w:rsid w:val="006D7B1B"/>
    <w:rsid w:val="00701062"/>
    <w:rsid w:val="007121DB"/>
    <w:rsid w:val="0071782E"/>
    <w:rsid w:val="00726AD9"/>
    <w:rsid w:val="007E45EF"/>
    <w:rsid w:val="00823D29"/>
    <w:rsid w:val="00833C83"/>
    <w:rsid w:val="008433B4"/>
    <w:rsid w:val="008745A0"/>
    <w:rsid w:val="009F3E57"/>
    <w:rsid w:val="00AA2D01"/>
    <w:rsid w:val="00AE72E5"/>
    <w:rsid w:val="00B116B3"/>
    <w:rsid w:val="00B131BC"/>
    <w:rsid w:val="00B27CAC"/>
    <w:rsid w:val="00BD3BF4"/>
    <w:rsid w:val="00C02AC3"/>
    <w:rsid w:val="00C216EF"/>
    <w:rsid w:val="00C84542"/>
    <w:rsid w:val="00CE552E"/>
    <w:rsid w:val="00D13415"/>
    <w:rsid w:val="00D316A2"/>
    <w:rsid w:val="00D92CC4"/>
    <w:rsid w:val="00DE2876"/>
    <w:rsid w:val="00DF1DB3"/>
    <w:rsid w:val="00E35CD8"/>
    <w:rsid w:val="00E8666C"/>
    <w:rsid w:val="00EA6F08"/>
    <w:rsid w:val="00F8317F"/>
    <w:rsid w:val="00F9641D"/>
    <w:rsid w:val="00FF55C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39"/>
    <w:pPr>
      <w:ind w:left="720"/>
      <w:contextualSpacing/>
    </w:pPr>
  </w:style>
  <w:style w:type="character" w:styleId="Hyperlink">
    <w:name w:val="Hyperlink"/>
    <w:basedOn w:val="DefaultParagraphFont"/>
    <w:uiPriority w:val="99"/>
    <w:unhideWhenUsed/>
    <w:rsid w:val="00DE2876"/>
    <w:rPr>
      <w:color w:val="0000FF" w:themeColor="hyperlink"/>
      <w:u w:val="single"/>
    </w:rPr>
  </w:style>
  <w:style w:type="paragraph" w:styleId="NormalWeb">
    <w:name w:val="Normal (Web)"/>
    <w:basedOn w:val="Normal"/>
    <w:uiPriority w:val="99"/>
    <w:semiHidden/>
    <w:unhideWhenUsed/>
    <w:rsid w:val="007010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83E6B"/>
    <w:pPr>
      <w:spacing w:after="0" w:line="240" w:lineRule="auto"/>
    </w:pPr>
  </w:style>
  <w:style w:type="character" w:customStyle="1" w:styleId="Heading1Char">
    <w:name w:val="Heading 1 Char"/>
    <w:basedOn w:val="DefaultParagraphFont"/>
    <w:link w:val="Heading1"/>
    <w:uiPriority w:val="9"/>
    <w:rsid w:val="00083E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2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1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21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21FB"/>
    <w:rPr>
      <w:b/>
      <w:bCs/>
    </w:rPr>
  </w:style>
  <w:style w:type="table" w:styleId="TableGrid">
    <w:name w:val="Table Grid"/>
    <w:basedOn w:val="TableNormal"/>
    <w:uiPriority w:val="59"/>
    <w:rsid w:val="004C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C2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1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usion-button-text">
    <w:name w:val="fusion-button-text"/>
    <w:basedOn w:val="DefaultParagraphFont"/>
    <w:rsid w:val="00E35C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83E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C21F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2139"/>
    <w:pPr>
      <w:ind w:left="720"/>
      <w:contextualSpacing/>
    </w:pPr>
  </w:style>
  <w:style w:type="character" w:styleId="Hyperlink">
    <w:name w:val="Hyperlink"/>
    <w:basedOn w:val="DefaultParagraphFont"/>
    <w:uiPriority w:val="99"/>
    <w:unhideWhenUsed/>
    <w:rsid w:val="00DE2876"/>
    <w:rPr>
      <w:color w:val="0000FF" w:themeColor="hyperlink"/>
      <w:u w:val="single"/>
    </w:rPr>
  </w:style>
  <w:style w:type="paragraph" w:styleId="NormalWeb">
    <w:name w:val="Normal (Web)"/>
    <w:basedOn w:val="Normal"/>
    <w:uiPriority w:val="99"/>
    <w:semiHidden/>
    <w:unhideWhenUsed/>
    <w:rsid w:val="0070106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NoSpacing">
    <w:name w:val="No Spacing"/>
    <w:uiPriority w:val="1"/>
    <w:qFormat/>
    <w:rsid w:val="00083E6B"/>
    <w:pPr>
      <w:spacing w:after="0" w:line="240" w:lineRule="auto"/>
    </w:pPr>
  </w:style>
  <w:style w:type="character" w:customStyle="1" w:styleId="Heading1Char">
    <w:name w:val="Heading 1 Char"/>
    <w:basedOn w:val="DefaultParagraphFont"/>
    <w:link w:val="Heading1"/>
    <w:uiPriority w:val="9"/>
    <w:rsid w:val="00083E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C21F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C21F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C21FB"/>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4C21FB"/>
    <w:rPr>
      <w:b/>
      <w:bCs/>
    </w:rPr>
  </w:style>
  <w:style w:type="table" w:styleId="TableGrid">
    <w:name w:val="Table Grid"/>
    <w:basedOn w:val="TableNormal"/>
    <w:uiPriority w:val="59"/>
    <w:rsid w:val="004C21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4C21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B131B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B131BC"/>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customStyle="1" w:styleId="fusion-button-text">
    <w:name w:val="fusion-button-text"/>
    <w:basedOn w:val="DefaultParagraphFont"/>
    <w:rsid w:val="00E35C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124842">
      <w:bodyDiv w:val="1"/>
      <w:marLeft w:val="0"/>
      <w:marRight w:val="0"/>
      <w:marTop w:val="0"/>
      <w:marBottom w:val="0"/>
      <w:divBdr>
        <w:top w:val="none" w:sz="0" w:space="0" w:color="auto"/>
        <w:left w:val="none" w:sz="0" w:space="0" w:color="auto"/>
        <w:bottom w:val="none" w:sz="0" w:space="0" w:color="auto"/>
        <w:right w:val="none" w:sz="0" w:space="0" w:color="auto"/>
      </w:divBdr>
    </w:div>
    <w:div w:id="493184816">
      <w:bodyDiv w:val="1"/>
      <w:marLeft w:val="0"/>
      <w:marRight w:val="0"/>
      <w:marTop w:val="0"/>
      <w:marBottom w:val="0"/>
      <w:divBdr>
        <w:top w:val="none" w:sz="0" w:space="0" w:color="auto"/>
        <w:left w:val="none" w:sz="0" w:space="0" w:color="auto"/>
        <w:bottom w:val="none" w:sz="0" w:space="0" w:color="auto"/>
        <w:right w:val="none" w:sz="0" w:space="0" w:color="auto"/>
      </w:divBdr>
    </w:div>
    <w:div w:id="539710556">
      <w:bodyDiv w:val="1"/>
      <w:marLeft w:val="0"/>
      <w:marRight w:val="0"/>
      <w:marTop w:val="0"/>
      <w:marBottom w:val="0"/>
      <w:divBdr>
        <w:top w:val="none" w:sz="0" w:space="0" w:color="auto"/>
        <w:left w:val="none" w:sz="0" w:space="0" w:color="auto"/>
        <w:bottom w:val="none" w:sz="0" w:space="0" w:color="auto"/>
        <w:right w:val="none" w:sz="0" w:space="0" w:color="auto"/>
      </w:divBdr>
      <w:divsChild>
        <w:div w:id="1666783006">
          <w:marLeft w:val="0"/>
          <w:marRight w:val="0"/>
          <w:marTop w:val="0"/>
          <w:marBottom w:val="0"/>
          <w:divBdr>
            <w:top w:val="none" w:sz="0" w:space="0" w:color="auto"/>
            <w:left w:val="none" w:sz="0" w:space="0" w:color="auto"/>
            <w:bottom w:val="none" w:sz="0" w:space="0" w:color="auto"/>
            <w:right w:val="none" w:sz="0" w:space="0" w:color="auto"/>
          </w:divBdr>
          <w:divsChild>
            <w:div w:id="2066561117">
              <w:marLeft w:val="0"/>
              <w:marRight w:val="0"/>
              <w:marTop w:val="0"/>
              <w:marBottom w:val="0"/>
              <w:divBdr>
                <w:top w:val="none" w:sz="0" w:space="0" w:color="auto"/>
                <w:left w:val="none" w:sz="0" w:space="0" w:color="auto"/>
                <w:bottom w:val="none" w:sz="0" w:space="0" w:color="auto"/>
                <w:right w:val="none" w:sz="0" w:space="0" w:color="auto"/>
              </w:divBdr>
              <w:divsChild>
                <w:div w:id="868564569">
                  <w:marLeft w:val="0"/>
                  <w:marRight w:val="0"/>
                  <w:marTop w:val="0"/>
                  <w:marBottom w:val="0"/>
                  <w:divBdr>
                    <w:top w:val="none" w:sz="0" w:space="0" w:color="auto"/>
                    <w:left w:val="none" w:sz="0" w:space="0" w:color="auto"/>
                    <w:bottom w:val="none" w:sz="0" w:space="0" w:color="auto"/>
                    <w:right w:val="none" w:sz="0" w:space="0" w:color="auto"/>
                  </w:divBdr>
                  <w:divsChild>
                    <w:div w:id="2047096133">
                      <w:marLeft w:val="0"/>
                      <w:marRight w:val="0"/>
                      <w:marTop w:val="0"/>
                      <w:marBottom w:val="0"/>
                      <w:divBdr>
                        <w:top w:val="single" w:sz="2" w:space="0" w:color="EAE9E9"/>
                        <w:left w:val="single" w:sz="2" w:space="0" w:color="EAE9E9"/>
                        <w:bottom w:val="single" w:sz="2" w:space="0" w:color="EAE9E9"/>
                        <w:right w:val="single" w:sz="2" w:space="0" w:color="EAE9E9"/>
                      </w:divBdr>
                      <w:divsChild>
                        <w:div w:id="742023094">
                          <w:marLeft w:val="0"/>
                          <w:marRight w:val="0"/>
                          <w:marTop w:val="0"/>
                          <w:marBottom w:val="0"/>
                          <w:divBdr>
                            <w:top w:val="none" w:sz="0" w:space="0" w:color="auto"/>
                            <w:left w:val="none" w:sz="0" w:space="0" w:color="auto"/>
                            <w:bottom w:val="none" w:sz="0" w:space="0" w:color="auto"/>
                            <w:right w:val="none" w:sz="0" w:space="0" w:color="auto"/>
                          </w:divBdr>
                          <w:divsChild>
                            <w:div w:id="587616970">
                              <w:marLeft w:val="0"/>
                              <w:marRight w:val="0"/>
                              <w:marTop w:val="0"/>
                              <w:marBottom w:val="0"/>
                              <w:divBdr>
                                <w:top w:val="none" w:sz="0" w:space="0" w:color="auto"/>
                                <w:left w:val="none" w:sz="0" w:space="0" w:color="auto"/>
                                <w:bottom w:val="none" w:sz="0" w:space="0" w:color="auto"/>
                                <w:right w:val="none" w:sz="0" w:space="0" w:color="auto"/>
                              </w:divBdr>
                              <w:divsChild>
                                <w:div w:id="748234695">
                                  <w:marLeft w:val="0"/>
                                  <w:marRight w:val="0"/>
                                  <w:marTop w:val="0"/>
                                  <w:marBottom w:val="0"/>
                                  <w:divBdr>
                                    <w:top w:val="none" w:sz="0" w:space="0" w:color="auto"/>
                                    <w:left w:val="none" w:sz="0" w:space="0" w:color="auto"/>
                                    <w:bottom w:val="none" w:sz="0" w:space="0" w:color="auto"/>
                                    <w:right w:val="none" w:sz="0" w:space="0" w:color="auto"/>
                                  </w:divBdr>
                                  <w:divsChild>
                                    <w:div w:id="420610763">
                                      <w:marLeft w:val="0"/>
                                      <w:marRight w:val="0"/>
                                      <w:marTop w:val="0"/>
                                      <w:marBottom w:val="0"/>
                                      <w:divBdr>
                                        <w:top w:val="none" w:sz="0" w:space="0" w:color="auto"/>
                                        <w:left w:val="none" w:sz="0" w:space="0" w:color="auto"/>
                                        <w:bottom w:val="none" w:sz="0" w:space="0" w:color="auto"/>
                                        <w:right w:val="none" w:sz="0" w:space="0" w:color="auto"/>
                                      </w:divBdr>
                                      <w:divsChild>
                                        <w:div w:id="1010909930">
                                          <w:marLeft w:val="0"/>
                                          <w:marRight w:val="0"/>
                                          <w:marTop w:val="0"/>
                                          <w:marBottom w:val="0"/>
                                          <w:divBdr>
                                            <w:top w:val="none" w:sz="0" w:space="0" w:color="auto"/>
                                            <w:left w:val="none" w:sz="0" w:space="0" w:color="auto"/>
                                            <w:bottom w:val="none" w:sz="0" w:space="0" w:color="auto"/>
                                            <w:right w:val="none" w:sz="0" w:space="0" w:color="auto"/>
                                          </w:divBdr>
                                          <w:divsChild>
                                            <w:div w:id="1007634902">
                                              <w:marLeft w:val="0"/>
                                              <w:marRight w:val="0"/>
                                              <w:marTop w:val="0"/>
                                              <w:marBottom w:val="150"/>
                                              <w:divBdr>
                                                <w:top w:val="single" w:sz="6" w:space="0" w:color="CCCCCC"/>
                                                <w:left w:val="single" w:sz="6" w:space="0" w:color="CCCCCC"/>
                                                <w:bottom w:val="single" w:sz="6" w:space="0" w:color="CCCCCC"/>
                                                <w:right w:val="single" w:sz="6" w:space="0" w:color="CCCCCC"/>
                                              </w:divBdr>
                                              <w:divsChild>
                                                <w:div w:id="663892817">
                                                  <w:marLeft w:val="0"/>
                                                  <w:marRight w:val="0"/>
                                                  <w:marTop w:val="0"/>
                                                  <w:marBottom w:val="0"/>
                                                  <w:divBdr>
                                                    <w:top w:val="none" w:sz="0" w:space="0" w:color="auto"/>
                                                    <w:left w:val="none" w:sz="0" w:space="0" w:color="auto"/>
                                                    <w:bottom w:val="none" w:sz="0" w:space="0" w:color="auto"/>
                                                    <w:right w:val="none" w:sz="0" w:space="0" w:color="auto"/>
                                                  </w:divBdr>
                                                  <w:divsChild>
                                                    <w:div w:id="60911448">
                                                      <w:marLeft w:val="0"/>
                                                      <w:marRight w:val="0"/>
                                                      <w:marTop w:val="0"/>
                                                      <w:marBottom w:val="0"/>
                                                      <w:divBdr>
                                                        <w:top w:val="none" w:sz="0" w:space="0" w:color="auto"/>
                                                        <w:left w:val="none" w:sz="0" w:space="0" w:color="auto"/>
                                                        <w:bottom w:val="none" w:sz="0" w:space="0" w:color="auto"/>
                                                        <w:right w:val="none" w:sz="0" w:space="0" w:color="auto"/>
                                                      </w:divBdr>
                                                      <w:divsChild>
                                                        <w:div w:id="183934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9782186">
      <w:bodyDiv w:val="1"/>
      <w:marLeft w:val="0"/>
      <w:marRight w:val="0"/>
      <w:marTop w:val="0"/>
      <w:marBottom w:val="0"/>
      <w:divBdr>
        <w:top w:val="none" w:sz="0" w:space="0" w:color="auto"/>
        <w:left w:val="none" w:sz="0" w:space="0" w:color="auto"/>
        <w:bottom w:val="none" w:sz="0" w:space="0" w:color="auto"/>
        <w:right w:val="none" w:sz="0" w:space="0" w:color="auto"/>
      </w:divBdr>
    </w:div>
    <w:div w:id="812908856">
      <w:bodyDiv w:val="1"/>
      <w:marLeft w:val="0"/>
      <w:marRight w:val="0"/>
      <w:marTop w:val="0"/>
      <w:marBottom w:val="0"/>
      <w:divBdr>
        <w:top w:val="none" w:sz="0" w:space="0" w:color="auto"/>
        <w:left w:val="none" w:sz="0" w:space="0" w:color="auto"/>
        <w:bottom w:val="none" w:sz="0" w:space="0" w:color="auto"/>
        <w:right w:val="none" w:sz="0" w:space="0" w:color="auto"/>
      </w:divBdr>
    </w:div>
    <w:div w:id="869147572">
      <w:bodyDiv w:val="1"/>
      <w:marLeft w:val="0"/>
      <w:marRight w:val="0"/>
      <w:marTop w:val="0"/>
      <w:marBottom w:val="0"/>
      <w:divBdr>
        <w:top w:val="none" w:sz="0" w:space="0" w:color="auto"/>
        <w:left w:val="none" w:sz="0" w:space="0" w:color="auto"/>
        <w:bottom w:val="none" w:sz="0" w:space="0" w:color="auto"/>
        <w:right w:val="none" w:sz="0" w:space="0" w:color="auto"/>
      </w:divBdr>
    </w:div>
    <w:div w:id="956375902">
      <w:bodyDiv w:val="1"/>
      <w:marLeft w:val="0"/>
      <w:marRight w:val="0"/>
      <w:marTop w:val="0"/>
      <w:marBottom w:val="0"/>
      <w:divBdr>
        <w:top w:val="none" w:sz="0" w:space="0" w:color="auto"/>
        <w:left w:val="none" w:sz="0" w:space="0" w:color="auto"/>
        <w:bottom w:val="none" w:sz="0" w:space="0" w:color="auto"/>
        <w:right w:val="none" w:sz="0" w:space="0" w:color="auto"/>
      </w:divBdr>
    </w:div>
    <w:div w:id="973875170">
      <w:bodyDiv w:val="1"/>
      <w:marLeft w:val="0"/>
      <w:marRight w:val="0"/>
      <w:marTop w:val="0"/>
      <w:marBottom w:val="0"/>
      <w:divBdr>
        <w:top w:val="none" w:sz="0" w:space="0" w:color="auto"/>
        <w:left w:val="none" w:sz="0" w:space="0" w:color="auto"/>
        <w:bottom w:val="none" w:sz="0" w:space="0" w:color="auto"/>
        <w:right w:val="none" w:sz="0" w:space="0" w:color="auto"/>
      </w:divBdr>
    </w:div>
    <w:div w:id="1258363468">
      <w:bodyDiv w:val="1"/>
      <w:marLeft w:val="0"/>
      <w:marRight w:val="0"/>
      <w:marTop w:val="0"/>
      <w:marBottom w:val="0"/>
      <w:divBdr>
        <w:top w:val="none" w:sz="0" w:space="0" w:color="auto"/>
        <w:left w:val="none" w:sz="0" w:space="0" w:color="auto"/>
        <w:bottom w:val="none" w:sz="0" w:space="0" w:color="auto"/>
        <w:right w:val="none" w:sz="0" w:space="0" w:color="auto"/>
      </w:divBdr>
    </w:div>
    <w:div w:id="1343704783">
      <w:bodyDiv w:val="1"/>
      <w:marLeft w:val="0"/>
      <w:marRight w:val="0"/>
      <w:marTop w:val="0"/>
      <w:marBottom w:val="0"/>
      <w:divBdr>
        <w:top w:val="none" w:sz="0" w:space="0" w:color="auto"/>
        <w:left w:val="none" w:sz="0" w:space="0" w:color="auto"/>
        <w:bottom w:val="none" w:sz="0" w:space="0" w:color="auto"/>
        <w:right w:val="none" w:sz="0" w:space="0" w:color="auto"/>
      </w:divBdr>
    </w:div>
    <w:div w:id="1465542718">
      <w:bodyDiv w:val="1"/>
      <w:marLeft w:val="0"/>
      <w:marRight w:val="0"/>
      <w:marTop w:val="0"/>
      <w:marBottom w:val="0"/>
      <w:divBdr>
        <w:top w:val="none" w:sz="0" w:space="0" w:color="auto"/>
        <w:left w:val="none" w:sz="0" w:space="0" w:color="auto"/>
        <w:bottom w:val="none" w:sz="0" w:space="0" w:color="auto"/>
        <w:right w:val="none" w:sz="0" w:space="0" w:color="auto"/>
      </w:divBdr>
    </w:div>
    <w:div w:id="1645235412">
      <w:bodyDiv w:val="1"/>
      <w:marLeft w:val="0"/>
      <w:marRight w:val="0"/>
      <w:marTop w:val="0"/>
      <w:marBottom w:val="0"/>
      <w:divBdr>
        <w:top w:val="none" w:sz="0" w:space="0" w:color="auto"/>
        <w:left w:val="none" w:sz="0" w:space="0" w:color="auto"/>
        <w:bottom w:val="none" w:sz="0" w:space="0" w:color="auto"/>
        <w:right w:val="none" w:sz="0" w:space="0" w:color="auto"/>
      </w:divBdr>
    </w:div>
    <w:div w:id="1832255640">
      <w:bodyDiv w:val="1"/>
      <w:marLeft w:val="0"/>
      <w:marRight w:val="0"/>
      <w:marTop w:val="0"/>
      <w:marBottom w:val="0"/>
      <w:divBdr>
        <w:top w:val="none" w:sz="0" w:space="0" w:color="auto"/>
        <w:left w:val="none" w:sz="0" w:space="0" w:color="auto"/>
        <w:bottom w:val="none" w:sz="0" w:space="0" w:color="auto"/>
        <w:right w:val="none" w:sz="0" w:space="0" w:color="auto"/>
      </w:divBdr>
    </w:div>
    <w:div w:id="1941328727">
      <w:bodyDiv w:val="1"/>
      <w:marLeft w:val="0"/>
      <w:marRight w:val="0"/>
      <w:marTop w:val="0"/>
      <w:marBottom w:val="0"/>
      <w:divBdr>
        <w:top w:val="none" w:sz="0" w:space="0" w:color="auto"/>
        <w:left w:val="none" w:sz="0" w:space="0" w:color="auto"/>
        <w:bottom w:val="none" w:sz="0" w:space="0" w:color="auto"/>
        <w:right w:val="none" w:sz="0" w:space="0" w:color="auto"/>
      </w:divBdr>
    </w:div>
    <w:div w:id="2024628853">
      <w:bodyDiv w:val="1"/>
      <w:marLeft w:val="0"/>
      <w:marRight w:val="0"/>
      <w:marTop w:val="0"/>
      <w:marBottom w:val="0"/>
      <w:divBdr>
        <w:top w:val="none" w:sz="0" w:space="0" w:color="auto"/>
        <w:left w:val="none" w:sz="0" w:space="0" w:color="auto"/>
        <w:bottom w:val="none" w:sz="0" w:space="0" w:color="auto"/>
        <w:right w:val="none" w:sz="0" w:space="0" w:color="auto"/>
      </w:divBdr>
    </w:div>
    <w:div w:id="2037076315">
      <w:bodyDiv w:val="1"/>
      <w:marLeft w:val="0"/>
      <w:marRight w:val="0"/>
      <w:marTop w:val="0"/>
      <w:marBottom w:val="0"/>
      <w:divBdr>
        <w:top w:val="none" w:sz="0" w:space="0" w:color="auto"/>
        <w:left w:val="none" w:sz="0" w:space="0" w:color="auto"/>
        <w:bottom w:val="none" w:sz="0" w:space="0" w:color="auto"/>
        <w:right w:val="none" w:sz="0" w:space="0" w:color="auto"/>
      </w:divBdr>
    </w:div>
    <w:div w:id="2069765556">
      <w:bodyDiv w:val="1"/>
      <w:marLeft w:val="0"/>
      <w:marRight w:val="0"/>
      <w:marTop w:val="0"/>
      <w:marBottom w:val="0"/>
      <w:divBdr>
        <w:top w:val="none" w:sz="0" w:space="0" w:color="auto"/>
        <w:left w:val="none" w:sz="0" w:space="0" w:color="auto"/>
        <w:bottom w:val="none" w:sz="0" w:space="0" w:color="auto"/>
        <w:right w:val="none" w:sz="0" w:space="0" w:color="auto"/>
      </w:divBdr>
    </w:div>
    <w:div w:id="2107459734">
      <w:bodyDiv w:val="1"/>
      <w:marLeft w:val="0"/>
      <w:marRight w:val="0"/>
      <w:marTop w:val="0"/>
      <w:marBottom w:val="0"/>
      <w:divBdr>
        <w:top w:val="none" w:sz="0" w:space="0" w:color="auto"/>
        <w:left w:val="none" w:sz="0" w:space="0" w:color="auto"/>
        <w:bottom w:val="none" w:sz="0" w:space="0" w:color="auto"/>
        <w:right w:val="none" w:sz="0" w:space="0" w:color="auto"/>
      </w:divBdr>
    </w:div>
    <w:div w:id="2120029471">
      <w:bodyDiv w:val="1"/>
      <w:marLeft w:val="0"/>
      <w:marRight w:val="0"/>
      <w:marTop w:val="0"/>
      <w:marBottom w:val="0"/>
      <w:divBdr>
        <w:top w:val="none" w:sz="0" w:space="0" w:color="auto"/>
        <w:left w:val="none" w:sz="0" w:space="0" w:color="auto"/>
        <w:bottom w:val="none" w:sz="0" w:space="0" w:color="auto"/>
        <w:right w:val="none" w:sz="0" w:space="0" w:color="auto"/>
      </w:divBdr>
    </w:div>
    <w:div w:id="2142308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ultra.trail.dinarides" TargetMode="External"/><Relationship Id="rId3" Type="http://schemas.microsoft.com/office/2007/relationships/stylesWithEffects" Target="stylesWithEffects.xml"/><Relationship Id="rId7" Type="http://schemas.openxmlformats.org/officeDocument/2006/relationships/hyperlink" Target="http://www.ultratraildinarides.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ltra.dinarides@gmail.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tra.run/page/353/Insurance.html" TargetMode="External"/><Relationship Id="rId4" Type="http://schemas.openxmlformats.org/officeDocument/2006/relationships/settings" Target="settings.xml"/><Relationship Id="rId9" Type="http://schemas.openxmlformats.org/officeDocument/2006/relationships/hyperlink" Target="https://www.instagram.com/ultra_trail_dinarid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697</TotalTime>
  <Pages>15</Pages>
  <Words>4186</Words>
  <Characters>23864</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van Thorn</dc:creator>
  <cp:keywords/>
  <dc:description/>
  <cp:lastModifiedBy>John van Thorn</cp:lastModifiedBy>
  <cp:revision>32</cp:revision>
  <dcterms:created xsi:type="dcterms:W3CDTF">2021-07-15T16:09:00Z</dcterms:created>
  <dcterms:modified xsi:type="dcterms:W3CDTF">2021-09-23T09:59:00Z</dcterms:modified>
</cp:coreProperties>
</file>